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48" w:rsidRPr="00D10D27" w:rsidRDefault="00FD7B48" w:rsidP="00427D85"/>
    <w:p w:rsidR="00FD7B48" w:rsidRDefault="00FD7B48" w:rsidP="0065539D">
      <w:pPr>
        <w:pStyle w:val="a5"/>
        <w:rPr>
          <w:noProof/>
          <w:lang w:eastAsia="ru-RU"/>
        </w:rPr>
      </w:pPr>
    </w:p>
    <w:p w:rsidR="00FD7B48" w:rsidRDefault="00FD7B48" w:rsidP="0065539D">
      <w:pPr>
        <w:pStyle w:val="a5"/>
        <w:rPr>
          <w:noProof/>
          <w:lang w:eastAsia="ru-RU"/>
        </w:rPr>
      </w:pPr>
    </w:p>
    <w:p w:rsidR="0065539D" w:rsidRDefault="0065539D" w:rsidP="0065539D">
      <w:pPr>
        <w:pStyle w:val="a5"/>
      </w:pPr>
      <w:r>
        <w:rPr>
          <w:noProof/>
          <w:lang w:eastAsia="ru-RU"/>
        </w:rPr>
        <w:drawing>
          <wp:inline distT="0" distB="0" distL="0" distR="0">
            <wp:extent cx="499745" cy="5422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99745" cy="542290"/>
                    </a:xfrm>
                    <a:prstGeom prst="rect">
                      <a:avLst/>
                    </a:prstGeom>
                    <a:noFill/>
                    <a:ln w="9525">
                      <a:noFill/>
                      <a:miter lim="800000"/>
                      <a:headEnd/>
                      <a:tailEnd/>
                    </a:ln>
                  </pic:spPr>
                </pic:pic>
              </a:graphicData>
            </a:graphic>
          </wp:inline>
        </w:drawing>
      </w:r>
    </w:p>
    <w:p w:rsidR="0065539D" w:rsidRDefault="0065539D" w:rsidP="0065539D">
      <w:pPr>
        <w:pStyle w:val="a5"/>
      </w:pPr>
      <w:r>
        <w:t>АДМИНИСТРАЦИЯ</w:t>
      </w:r>
    </w:p>
    <w:p w:rsidR="0065539D" w:rsidRDefault="0065539D" w:rsidP="0065539D">
      <w:pPr>
        <w:pStyle w:val="a5"/>
      </w:pPr>
      <w:r>
        <w:t>ПЕТРОЗАВОДСКОГО СЕЛЬСКОГО ПОСЕЛЕНИЯ</w:t>
      </w:r>
    </w:p>
    <w:p w:rsidR="0065539D" w:rsidRDefault="0065539D" w:rsidP="0065539D">
      <w:pPr>
        <w:pStyle w:val="a5"/>
        <w:rPr>
          <w:b w:val="0"/>
        </w:rPr>
      </w:pPr>
      <w:r>
        <w:t>Челябинской области</w:t>
      </w:r>
    </w:p>
    <w:p w:rsidR="0065539D" w:rsidRPr="00856068" w:rsidRDefault="0065539D" w:rsidP="0065539D">
      <w:pPr>
        <w:jc w:val="center"/>
        <w:rPr>
          <w:b/>
          <w:sz w:val="16"/>
          <w:szCs w:val="16"/>
        </w:rPr>
      </w:pPr>
    </w:p>
    <w:p w:rsidR="0065539D" w:rsidRDefault="0065539D" w:rsidP="0065539D">
      <w:pPr>
        <w:jc w:val="center"/>
        <w:rPr>
          <w:b/>
          <w:sz w:val="36"/>
          <w:szCs w:val="36"/>
        </w:rPr>
      </w:pPr>
      <w:r w:rsidRPr="00856068">
        <w:rPr>
          <w:b/>
          <w:sz w:val="36"/>
          <w:szCs w:val="36"/>
        </w:rPr>
        <w:t>ПОСТАНОВЛЕНИЕ</w:t>
      </w:r>
    </w:p>
    <w:p w:rsidR="0065539D" w:rsidRDefault="0065539D" w:rsidP="0065539D">
      <w:pPr>
        <w:shd w:val="clear" w:color="auto" w:fill="FFFFFF"/>
        <w:spacing w:line="317" w:lineRule="exact"/>
        <w:rPr>
          <w:spacing w:val="-1"/>
          <w:sz w:val="24"/>
        </w:rPr>
      </w:pPr>
      <w:r>
        <w:rPr>
          <w:b/>
          <w:sz w:val="36"/>
          <w:szCs w:val="36"/>
        </w:rPr>
        <w:t>_________________________________________________________</w:t>
      </w:r>
    </w:p>
    <w:p w:rsidR="0065539D" w:rsidRPr="0065539D" w:rsidRDefault="0065539D" w:rsidP="0065539D">
      <w:pPr>
        <w:shd w:val="clear" w:color="auto" w:fill="FFFFFF"/>
        <w:spacing w:line="317" w:lineRule="exact"/>
        <w:ind w:right="3387"/>
        <w:rPr>
          <w:spacing w:val="-1"/>
        </w:rPr>
      </w:pPr>
      <w:r w:rsidRPr="0065539D">
        <w:rPr>
          <w:spacing w:val="-1"/>
        </w:rPr>
        <w:t>20.02.2018г. №4</w:t>
      </w:r>
    </w:p>
    <w:p w:rsidR="0065539D" w:rsidRDefault="0065539D" w:rsidP="0065539D">
      <w:pPr>
        <w:shd w:val="clear" w:color="auto" w:fill="FFFFFF"/>
        <w:spacing w:line="317" w:lineRule="exact"/>
        <w:ind w:right="3387"/>
        <w:rPr>
          <w:spacing w:val="-1"/>
          <w:sz w:val="24"/>
        </w:rPr>
      </w:pPr>
    </w:p>
    <w:p w:rsidR="0065539D" w:rsidRPr="0065539D" w:rsidRDefault="0065539D" w:rsidP="0065539D">
      <w:pPr>
        <w:shd w:val="clear" w:color="auto" w:fill="FFFFFF"/>
        <w:spacing w:line="317" w:lineRule="exact"/>
        <w:ind w:right="3387"/>
      </w:pPr>
      <w:r w:rsidRPr="0065539D">
        <w:rPr>
          <w:spacing w:val="-1"/>
        </w:rPr>
        <w:t xml:space="preserve">Об     утверждении      </w:t>
      </w:r>
      <w:proofErr w:type="gramStart"/>
      <w:r w:rsidRPr="0065539D">
        <w:rPr>
          <w:spacing w:val="-1"/>
        </w:rPr>
        <w:t>административного</w:t>
      </w:r>
      <w:proofErr w:type="gramEnd"/>
    </w:p>
    <w:p w:rsidR="0065539D" w:rsidRPr="0065539D" w:rsidRDefault="0065539D" w:rsidP="0065539D">
      <w:pPr>
        <w:shd w:val="clear" w:color="auto" w:fill="FFFFFF"/>
        <w:spacing w:line="317" w:lineRule="exact"/>
        <w:ind w:right="3387"/>
      </w:pPr>
      <w:r w:rsidRPr="0065539D">
        <w:rPr>
          <w:spacing w:val="-1"/>
        </w:rPr>
        <w:t xml:space="preserve">Регламента администрации </w:t>
      </w:r>
      <w:r>
        <w:rPr>
          <w:spacing w:val="-1"/>
        </w:rPr>
        <w:t>Петрозаводского</w:t>
      </w:r>
    </w:p>
    <w:p w:rsidR="0065539D" w:rsidRPr="0065539D" w:rsidRDefault="0065539D" w:rsidP="0065539D">
      <w:pPr>
        <w:shd w:val="clear" w:color="auto" w:fill="FFFFFF"/>
        <w:spacing w:line="317" w:lineRule="exact"/>
        <w:ind w:right="3387"/>
      </w:pPr>
      <w:r w:rsidRPr="0065539D">
        <w:rPr>
          <w:spacing w:val="-1"/>
        </w:rPr>
        <w:t>сельского    поселения    по    исполнению</w:t>
      </w:r>
    </w:p>
    <w:p w:rsidR="0065539D" w:rsidRDefault="0065539D" w:rsidP="0065539D">
      <w:pPr>
        <w:shd w:val="clear" w:color="auto" w:fill="FFFFFF"/>
        <w:spacing w:line="317" w:lineRule="exact"/>
        <w:ind w:right="3387"/>
        <w:rPr>
          <w:spacing w:val="-1"/>
        </w:rPr>
      </w:pPr>
      <w:r w:rsidRPr="0065539D">
        <w:rPr>
          <w:spacing w:val="-1"/>
        </w:rPr>
        <w:t>муниципальной услуги</w:t>
      </w:r>
      <w:r w:rsidRPr="0065539D">
        <w:t xml:space="preserve"> </w:t>
      </w:r>
      <w:r w:rsidRPr="0065539D">
        <w:rPr>
          <w:spacing w:val="-1"/>
        </w:rPr>
        <w:t>«</w:t>
      </w:r>
      <w:proofErr w:type="gramStart"/>
      <w:r w:rsidRPr="0065539D">
        <w:rPr>
          <w:spacing w:val="-1"/>
        </w:rPr>
        <w:t>Муниципальный</w:t>
      </w:r>
      <w:proofErr w:type="gramEnd"/>
    </w:p>
    <w:p w:rsidR="0065539D" w:rsidRDefault="0065539D" w:rsidP="0065539D">
      <w:pPr>
        <w:shd w:val="clear" w:color="auto" w:fill="FFFFFF"/>
        <w:spacing w:line="317" w:lineRule="exact"/>
        <w:ind w:right="3387"/>
        <w:rPr>
          <w:spacing w:val="-1"/>
        </w:rPr>
      </w:pPr>
      <w:r w:rsidRPr="0065539D">
        <w:rPr>
          <w:spacing w:val="-1"/>
        </w:rPr>
        <w:t xml:space="preserve">земельный   контроль»  </w:t>
      </w:r>
      <w:r w:rsidRPr="0065539D">
        <w:t xml:space="preserve"> </w:t>
      </w:r>
      <w:r w:rsidRPr="0065539D">
        <w:rPr>
          <w:spacing w:val="-1"/>
        </w:rPr>
        <w:t>на      территории</w:t>
      </w:r>
    </w:p>
    <w:p w:rsidR="0065539D" w:rsidRPr="0065539D" w:rsidRDefault="0065539D" w:rsidP="0065539D">
      <w:pPr>
        <w:shd w:val="clear" w:color="auto" w:fill="FFFFFF"/>
        <w:spacing w:line="317" w:lineRule="exact"/>
        <w:ind w:right="3387"/>
      </w:pPr>
      <w:r>
        <w:rPr>
          <w:spacing w:val="-1"/>
        </w:rPr>
        <w:t>Петрозаводского</w:t>
      </w:r>
      <w:r w:rsidRPr="0065539D">
        <w:rPr>
          <w:spacing w:val="-1"/>
        </w:rPr>
        <w:t xml:space="preserve"> сельского поселения</w:t>
      </w:r>
    </w:p>
    <w:p w:rsidR="0065539D" w:rsidRDefault="0065539D" w:rsidP="0065539D">
      <w:pPr>
        <w:shd w:val="clear" w:color="auto" w:fill="FFFFFF"/>
        <w:spacing w:line="317" w:lineRule="exact"/>
        <w:ind w:left="5"/>
      </w:pPr>
    </w:p>
    <w:p w:rsidR="0065539D" w:rsidRDefault="0065539D" w:rsidP="0065539D">
      <w:pPr>
        <w:shd w:val="clear" w:color="auto" w:fill="FFFFFF"/>
        <w:ind w:left="5" w:right="14" w:firstLine="206"/>
      </w:pPr>
      <w:r>
        <w:t xml:space="preserve">  В соответствии с пунктами 1 и 2 статьи 72 Земельного кодекса РФ, </w:t>
      </w:r>
      <w:r>
        <w:rPr>
          <w:spacing w:val="-1"/>
        </w:rPr>
        <w:t xml:space="preserve">статьей 6 Федерального закона от 26.12.2008 № 294-ФЗ «О защите прав </w:t>
      </w:r>
      <w:r>
        <w:t xml:space="preserve">юридических лиц и индивидуальных предпринимателей при </w:t>
      </w:r>
      <w:r>
        <w:rPr>
          <w:spacing w:val="-2"/>
        </w:rPr>
        <w:t xml:space="preserve">осуществлении государственного контроля (надзора) и муниципального контроля», Федеральным законом от 06.10.2003 № 131 -ФЗ «Об общих </w:t>
      </w:r>
      <w:r>
        <w:t xml:space="preserve">принципах организации местного самоуправления в Российской Федерации», Уставом муниципального образования Петрозаводского сельского поселения </w:t>
      </w:r>
    </w:p>
    <w:p w:rsidR="0065539D" w:rsidRDefault="0065539D" w:rsidP="0065539D">
      <w:pPr>
        <w:shd w:val="clear" w:color="auto" w:fill="FFFFFF"/>
        <w:ind w:left="5" w:right="14" w:firstLine="206"/>
      </w:pPr>
    </w:p>
    <w:p w:rsidR="0065539D" w:rsidRDefault="0065539D" w:rsidP="0065539D">
      <w:pPr>
        <w:shd w:val="clear" w:color="auto" w:fill="FFFFFF"/>
        <w:ind w:left="5" w:right="14" w:firstLine="206"/>
      </w:pPr>
      <w:r>
        <w:t>ПОСТАНОВЛЯЮ:</w:t>
      </w:r>
    </w:p>
    <w:p w:rsidR="0065539D" w:rsidRDefault="0065539D" w:rsidP="0065539D">
      <w:pPr>
        <w:shd w:val="clear" w:color="auto" w:fill="FFFFFF"/>
        <w:ind w:left="5" w:right="14" w:firstLine="206"/>
      </w:pPr>
    </w:p>
    <w:p w:rsidR="0065539D" w:rsidRPr="00997FA9" w:rsidRDefault="0065539D" w:rsidP="00997FA9">
      <w:pPr>
        <w:pStyle w:val="a7"/>
        <w:widowControl w:val="0"/>
        <w:numPr>
          <w:ilvl w:val="0"/>
          <w:numId w:val="1"/>
        </w:numPr>
        <w:shd w:val="clear" w:color="auto" w:fill="FFFFFF"/>
        <w:tabs>
          <w:tab w:val="left" w:pos="782"/>
          <w:tab w:val="left" w:pos="2664"/>
          <w:tab w:val="left" w:pos="7742"/>
        </w:tabs>
        <w:autoSpaceDE w:val="0"/>
        <w:autoSpaceDN w:val="0"/>
        <w:adjustRightInd w:val="0"/>
        <w:spacing w:line="276" w:lineRule="auto"/>
        <w:rPr>
          <w:spacing w:val="-33"/>
        </w:rPr>
      </w:pPr>
      <w:r w:rsidRPr="00997FA9">
        <w:rPr>
          <w:spacing w:val="-4"/>
        </w:rPr>
        <w:t>Утвердить</w:t>
      </w:r>
      <w:r>
        <w:t xml:space="preserve"> </w:t>
      </w:r>
      <w:r w:rsidRPr="00997FA9">
        <w:rPr>
          <w:spacing w:val="-2"/>
        </w:rPr>
        <w:t xml:space="preserve">прилагаемый  административный </w:t>
      </w:r>
      <w:r w:rsidRPr="00997FA9">
        <w:rPr>
          <w:spacing w:val="-5"/>
        </w:rPr>
        <w:t xml:space="preserve">регламент </w:t>
      </w:r>
      <w:r w:rsidRPr="00997FA9">
        <w:rPr>
          <w:spacing w:val="-1"/>
        </w:rPr>
        <w:t xml:space="preserve">администрации Петрозаводского сельского поселения по исполнению </w:t>
      </w:r>
      <w:r>
        <w:t>муниципальной услуги «Муниципальный земельный контроль на территории Петрозаводского сельского поселения</w:t>
      </w:r>
      <w:r w:rsidR="00674272">
        <w:t>»</w:t>
      </w:r>
      <w:r>
        <w:t>.</w:t>
      </w:r>
    </w:p>
    <w:p w:rsidR="0065539D" w:rsidRPr="00997FA9" w:rsidRDefault="0065539D" w:rsidP="00997FA9">
      <w:pPr>
        <w:pStyle w:val="a7"/>
        <w:numPr>
          <w:ilvl w:val="0"/>
          <w:numId w:val="1"/>
        </w:numPr>
        <w:rPr>
          <w:bCs/>
        </w:rPr>
      </w:pPr>
      <w:r>
        <w:t xml:space="preserve">Признать утратившими силу постановление Администрации Петрозаводского сельского поселения от 17.11.2015 №16 «Об утверждении Административного регламента исполнения муниципальной функции «Муниципальный земельный контроль на территории </w:t>
      </w:r>
      <w:r w:rsidR="005A069D">
        <w:t>Петрозаводского</w:t>
      </w:r>
      <w:r>
        <w:t xml:space="preserve"> сельского поселения» и постановление </w:t>
      </w:r>
      <w:r w:rsidRPr="00997FA9">
        <w:rPr>
          <w:rFonts w:eastAsia="Batang"/>
        </w:rPr>
        <w:t>20.04.2017г. № 11 «</w:t>
      </w:r>
      <w:r w:rsidRPr="00997FA9">
        <w:rPr>
          <w:bCs/>
        </w:rPr>
        <w:t>О внесении изменений в постановление Администрации Петрозаводского сельского поселения от 17.11.2015г. №16».</w:t>
      </w:r>
    </w:p>
    <w:p w:rsidR="0065539D" w:rsidRPr="00FE7BB6" w:rsidRDefault="0065539D" w:rsidP="0065539D">
      <w:pPr>
        <w:rPr>
          <w:spacing w:val="-33"/>
        </w:rPr>
      </w:pPr>
    </w:p>
    <w:p w:rsidR="0065539D" w:rsidRPr="0065539D" w:rsidRDefault="0065539D" w:rsidP="0065539D">
      <w:pPr>
        <w:pStyle w:val="a7"/>
        <w:widowControl w:val="0"/>
        <w:numPr>
          <w:ilvl w:val="0"/>
          <w:numId w:val="1"/>
        </w:numPr>
        <w:shd w:val="clear" w:color="auto" w:fill="FFFFFF"/>
        <w:tabs>
          <w:tab w:val="left" w:pos="782"/>
          <w:tab w:val="left" w:pos="2664"/>
          <w:tab w:val="left" w:pos="7742"/>
        </w:tabs>
        <w:autoSpaceDE w:val="0"/>
        <w:autoSpaceDN w:val="0"/>
        <w:adjustRightInd w:val="0"/>
        <w:spacing w:line="276" w:lineRule="auto"/>
        <w:rPr>
          <w:spacing w:val="-33"/>
        </w:rPr>
      </w:pPr>
      <w:proofErr w:type="gramStart"/>
      <w:r>
        <w:t>Контроль за</w:t>
      </w:r>
      <w:proofErr w:type="gramEnd"/>
      <w:r>
        <w:t xml:space="preserve"> исполнением настоящего постановления оставляю за собой.</w:t>
      </w:r>
    </w:p>
    <w:p w:rsidR="0065539D" w:rsidRPr="0065539D" w:rsidRDefault="0065539D" w:rsidP="0065539D">
      <w:pPr>
        <w:pStyle w:val="a7"/>
        <w:widowControl w:val="0"/>
        <w:shd w:val="clear" w:color="auto" w:fill="FFFFFF"/>
        <w:tabs>
          <w:tab w:val="left" w:pos="782"/>
          <w:tab w:val="left" w:pos="2664"/>
          <w:tab w:val="left" w:pos="7742"/>
        </w:tabs>
        <w:autoSpaceDE w:val="0"/>
        <w:autoSpaceDN w:val="0"/>
        <w:adjustRightInd w:val="0"/>
        <w:spacing w:line="276" w:lineRule="auto"/>
        <w:ind w:left="0"/>
        <w:rPr>
          <w:spacing w:val="-33"/>
        </w:rPr>
      </w:pPr>
    </w:p>
    <w:p w:rsidR="0065539D" w:rsidRPr="0065539D" w:rsidRDefault="0065539D" w:rsidP="0065539D">
      <w:pPr>
        <w:pStyle w:val="a7"/>
        <w:widowControl w:val="0"/>
        <w:numPr>
          <w:ilvl w:val="0"/>
          <w:numId w:val="1"/>
        </w:numPr>
        <w:shd w:val="clear" w:color="auto" w:fill="FFFFFF"/>
        <w:tabs>
          <w:tab w:val="left" w:pos="782"/>
          <w:tab w:val="left" w:pos="9498"/>
        </w:tabs>
        <w:autoSpaceDE w:val="0"/>
        <w:autoSpaceDN w:val="0"/>
        <w:adjustRightInd w:val="0"/>
        <w:spacing w:line="276" w:lineRule="auto"/>
        <w:ind w:right="25"/>
        <w:jc w:val="left"/>
        <w:rPr>
          <w:spacing w:val="-20"/>
        </w:rPr>
      </w:pPr>
      <w:r w:rsidRPr="0065539D">
        <w:rPr>
          <w:spacing w:val="-2"/>
        </w:rPr>
        <w:t xml:space="preserve">Настоящее постановление вступает в силу со дня его </w:t>
      </w:r>
      <w:r>
        <w:t>опубликования.</w:t>
      </w:r>
    </w:p>
    <w:p w:rsidR="0065539D" w:rsidRPr="00FE7BB6" w:rsidRDefault="0065539D" w:rsidP="0065539D">
      <w:pPr>
        <w:widowControl w:val="0"/>
        <w:shd w:val="clear" w:color="auto" w:fill="FFFFFF"/>
        <w:tabs>
          <w:tab w:val="left" w:pos="782"/>
          <w:tab w:val="left" w:pos="9498"/>
        </w:tabs>
        <w:autoSpaceDE w:val="0"/>
        <w:autoSpaceDN w:val="0"/>
        <w:adjustRightInd w:val="0"/>
        <w:spacing w:line="276" w:lineRule="auto"/>
        <w:ind w:right="25"/>
        <w:jc w:val="left"/>
        <w:rPr>
          <w:spacing w:val="-20"/>
        </w:rPr>
      </w:pPr>
    </w:p>
    <w:p w:rsidR="0065539D" w:rsidRPr="008C26CF" w:rsidRDefault="0065539D" w:rsidP="0065539D">
      <w:pPr>
        <w:shd w:val="clear" w:color="auto" w:fill="FFFFFF"/>
        <w:spacing w:line="269" w:lineRule="exact"/>
        <w:rPr>
          <w:spacing w:val="-2"/>
        </w:rPr>
      </w:pPr>
      <w:r>
        <w:t>Глава Петрозаводского сельского поселения:                                  Р.Ф. Сайфигазин</w:t>
      </w:r>
    </w:p>
    <w:p w:rsidR="0065539D" w:rsidRDefault="0065539D" w:rsidP="0065539D">
      <w:pPr>
        <w:widowControl w:val="0"/>
        <w:autoSpaceDE w:val="0"/>
        <w:autoSpaceDN w:val="0"/>
        <w:adjustRightInd w:val="0"/>
        <w:jc w:val="center"/>
        <w:rPr>
          <w:rFonts w:ascii="Arial" w:hAnsi="Arial" w:cs="Arial"/>
          <w:b/>
          <w:sz w:val="24"/>
          <w:szCs w:val="26"/>
        </w:rPr>
      </w:pPr>
      <w:r>
        <w:rPr>
          <w:rFonts w:ascii="Arial" w:hAnsi="Arial" w:cs="Arial"/>
          <w:b/>
          <w:sz w:val="24"/>
          <w:szCs w:val="26"/>
        </w:rPr>
        <w:t xml:space="preserve">   </w:t>
      </w:r>
      <w:r w:rsidRPr="00F15381">
        <w:rPr>
          <w:rFonts w:ascii="Arial" w:hAnsi="Arial" w:cs="Arial"/>
          <w:b/>
          <w:sz w:val="24"/>
          <w:szCs w:val="26"/>
        </w:rPr>
        <w:t xml:space="preserve"> </w:t>
      </w:r>
      <w:r>
        <w:rPr>
          <w:rFonts w:ascii="Arial" w:hAnsi="Arial" w:cs="Arial"/>
          <w:b/>
          <w:sz w:val="24"/>
          <w:szCs w:val="26"/>
        </w:rPr>
        <w:t xml:space="preserve">                                                                                                       </w:t>
      </w:r>
      <w:r w:rsidRPr="00F15381">
        <w:rPr>
          <w:rFonts w:ascii="Arial" w:hAnsi="Arial" w:cs="Arial"/>
          <w:b/>
          <w:sz w:val="24"/>
          <w:szCs w:val="26"/>
        </w:rPr>
        <w:t xml:space="preserve"> </w:t>
      </w:r>
    </w:p>
    <w:p w:rsidR="0065539D" w:rsidRDefault="0065539D" w:rsidP="0065539D">
      <w:pPr>
        <w:widowControl w:val="0"/>
        <w:autoSpaceDE w:val="0"/>
        <w:autoSpaceDN w:val="0"/>
        <w:adjustRightInd w:val="0"/>
        <w:jc w:val="center"/>
        <w:rPr>
          <w:rFonts w:ascii="Arial" w:hAnsi="Arial" w:cs="Arial"/>
          <w:b/>
          <w:sz w:val="24"/>
          <w:szCs w:val="26"/>
        </w:rPr>
      </w:pPr>
    </w:p>
    <w:p w:rsidR="0065539D" w:rsidRPr="0065539D" w:rsidRDefault="0065539D" w:rsidP="0065539D">
      <w:pPr>
        <w:widowControl w:val="0"/>
        <w:autoSpaceDE w:val="0"/>
        <w:autoSpaceDN w:val="0"/>
        <w:adjustRightInd w:val="0"/>
        <w:jc w:val="right"/>
        <w:rPr>
          <w:sz w:val="22"/>
          <w:szCs w:val="26"/>
        </w:rPr>
      </w:pPr>
      <w:r w:rsidRPr="0065539D">
        <w:rPr>
          <w:sz w:val="22"/>
          <w:szCs w:val="26"/>
        </w:rPr>
        <w:t xml:space="preserve">Приложение </w:t>
      </w:r>
    </w:p>
    <w:p w:rsidR="0065539D" w:rsidRPr="0065539D" w:rsidRDefault="0065539D" w:rsidP="0065539D">
      <w:pPr>
        <w:widowControl w:val="0"/>
        <w:autoSpaceDE w:val="0"/>
        <w:autoSpaceDN w:val="0"/>
        <w:adjustRightInd w:val="0"/>
        <w:jc w:val="right"/>
        <w:rPr>
          <w:sz w:val="22"/>
          <w:szCs w:val="26"/>
        </w:rPr>
      </w:pPr>
      <w:r w:rsidRPr="0065539D">
        <w:rPr>
          <w:sz w:val="22"/>
          <w:szCs w:val="26"/>
        </w:rPr>
        <w:t xml:space="preserve">                                                                                 к  постановлению   администрации </w:t>
      </w:r>
    </w:p>
    <w:p w:rsidR="0065539D" w:rsidRPr="0065539D" w:rsidRDefault="0065539D" w:rsidP="0065539D">
      <w:pPr>
        <w:widowControl w:val="0"/>
        <w:autoSpaceDE w:val="0"/>
        <w:autoSpaceDN w:val="0"/>
        <w:adjustRightInd w:val="0"/>
        <w:jc w:val="right"/>
        <w:rPr>
          <w:sz w:val="22"/>
          <w:szCs w:val="26"/>
        </w:rPr>
      </w:pPr>
      <w:r w:rsidRPr="0065539D">
        <w:rPr>
          <w:sz w:val="22"/>
          <w:szCs w:val="26"/>
        </w:rPr>
        <w:t xml:space="preserve">                                                                               </w:t>
      </w:r>
      <w:r w:rsidR="005A069D">
        <w:rPr>
          <w:sz w:val="22"/>
          <w:szCs w:val="26"/>
        </w:rPr>
        <w:t>Петрозаводского</w:t>
      </w:r>
      <w:r w:rsidRPr="0065539D">
        <w:rPr>
          <w:sz w:val="22"/>
          <w:szCs w:val="26"/>
        </w:rPr>
        <w:t xml:space="preserve"> сельского поселения</w:t>
      </w:r>
    </w:p>
    <w:p w:rsidR="0065539D" w:rsidRPr="0065539D" w:rsidRDefault="0065539D" w:rsidP="0065539D">
      <w:pPr>
        <w:widowControl w:val="0"/>
        <w:autoSpaceDE w:val="0"/>
        <w:autoSpaceDN w:val="0"/>
        <w:adjustRightInd w:val="0"/>
        <w:jc w:val="right"/>
        <w:rPr>
          <w:sz w:val="22"/>
          <w:szCs w:val="26"/>
        </w:rPr>
      </w:pPr>
      <w:r w:rsidRPr="0065539D">
        <w:rPr>
          <w:sz w:val="22"/>
          <w:szCs w:val="26"/>
        </w:rPr>
        <w:t xml:space="preserve">                                                                                                       от </w:t>
      </w:r>
      <w:r>
        <w:rPr>
          <w:sz w:val="22"/>
          <w:szCs w:val="26"/>
        </w:rPr>
        <w:t>20.02.2018</w:t>
      </w:r>
      <w:r w:rsidRPr="0065539D">
        <w:rPr>
          <w:sz w:val="22"/>
          <w:szCs w:val="26"/>
        </w:rPr>
        <w:t>г. №</w:t>
      </w:r>
      <w:r>
        <w:rPr>
          <w:sz w:val="22"/>
          <w:szCs w:val="26"/>
        </w:rPr>
        <w:t>4</w:t>
      </w:r>
    </w:p>
    <w:p w:rsidR="0065539D" w:rsidRDefault="0065539D" w:rsidP="0065539D">
      <w:pPr>
        <w:widowControl w:val="0"/>
        <w:autoSpaceDE w:val="0"/>
        <w:autoSpaceDN w:val="0"/>
        <w:adjustRightInd w:val="0"/>
        <w:jc w:val="center"/>
        <w:rPr>
          <w:rFonts w:ascii="Arial" w:hAnsi="Arial" w:cs="Arial"/>
          <w:sz w:val="22"/>
          <w:szCs w:val="26"/>
        </w:rPr>
      </w:pPr>
    </w:p>
    <w:p w:rsidR="0065539D" w:rsidRPr="00F15381" w:rsidRDefault="0065539D" w:rsidP="0065539D">
      <w:pPr>
        <w:widowControl w:val="0"/>
        <w:autoSpaceDE w:val="0"/>
        <w:autoSpaceDN w:val="0"/>
        <w:adjustRightInd w:val="0"/>
        <w:jc w:val="center"/>
        <w:rPr>
          <w:rFonts w:ascii="Arial" w:hAnsi="Arial" w:cs="Arial"/>
          <w:sz w:val="22"/>
          <w:szCs w:val="26"/>
        </w:rPr>
      </w:pPr>
    </w:p>
    <w:p w:rsidR="0065539D" w:rsidRPr="0065539D" w:rsidRDefault="0065539D" w:rsidP="0065539D">
      <w:pPr>
        <w:widowControl w:val="0"/>
        <w:autoSpaceDE w:val="0"/>
        <w:autoSpaceDN w:val="0"/>
        <w:adjustRightInd w:val="0"/>
        <w:jc w:val="center"/>
        <w:rPr>
          <w:b/>
        </w:rPr>
      </w:pPr>
      <w:r w:rsidRPr="0065539D">
        <w:rPr>
          <w:b/>
        </w:rPr>
        <w:t>АДМИНИСТРАТИВНЫЙ РЕГЛАМЕНТ</w:t>
      </w:r>
    </w:p>
    <w:p w:rsidR="0065539D" w:rsidRPr="0065539D" w:rsidRDefault="0065539D" w:rsidP="0065539D">
      <w:pPr>
        <w:widowControl w:val="0"/>
        <w:autoSpaceDE w:val="0"/>
        <w:autoSpaceDN w:val="0"/>
        <w:adjustRightInd w:val="0"/>
        <w:jc w:val="center"/>
        <w:rPr>
          <w:b/>
        </w:rPr>
      </w:pPr>
      <w:r w:rsidRPr="0065539D">
        <w:rPr>
          <w:b/>
        </w:rPr>
        <w:t xml:space="preserve">осуществления муниципального земельного контроля на территории </w:t>
      </w:r>
      <w:r w:rsidR="005A069D">
        <w:rPr>
          <w:b/>
        </w:rPr>
        <w:t>Петрозаводского</w:t>
      </w:r>
      <w:r w:rsidRPr="0065539D">
        <w:rPr>
          <w:b/>
        </w:rPr>
        <w:t xml:space="preserve"> сельского поселения</w:t>
      </w:r>
    </w:p>
    <w:p w:rsidR="0065539D" w:rsidRPr="006C4CAD" w:rsidRDefault="0065539D" w:rsidP="0065539D">
      <w:pPr>
        <w:ind w:firstLine="567"/>
        <w:rPr>
          <w:rFonts w:ascii="Arial" w:hAnsi="Arial" w:cs="Arial"/>
          <w:sz w:val="26"/>
          <w:szCs w:val="26"/>
        </w:rPr>
      </w:pPr>
    </w:p>
    <w:p w:rsidR="0065539D" w:rsidRPr="005A069D" w:rsidRDefault="0065539D" w:rsidP="0065539D">
      <w:pPr>
        <w:jc w:val="center"/>
        <w:rPr>
          <w:b/>
        </w:rPr>
      </w:pPr>
      <w:r w:rsidRPr="005A069D">
        <w:rPr>
          <w:b/>
        </w:rPr>
        <w:t>1. ОБЩИЕ ПОЛОЖЕНИЯ</w:t>
      </w:r>
    </w:p>
    <w:p w:rsidR="0065539D" w:rsidRPr="006C4CAD" w:rsidRDefault="0065539D" w:rsidP="0065539D">
      <w:pPr>
        <w:jc w:val="center"/>
        <w:rPr>
          <w:rFonts w:ascii="Arial" w:hAnsi="Arial" w:cs="Arial"/>
          <w:b/>
          <w:sz w:val="26"/>
          <w:szCs w:val="26"/>
        </w:rPr>
      </w:pPr>
    </w:p>
    <w:p w:rsidR="0065539D" w:rsidRPr="005A069D" w:rsidRDefault="0065539D" w:rsidP="005A069D">
      <w:pPr>
        <w:rPr>
          <w:b/>
        </w:rPr>
      </w:pPr>
      <w:r w:rsidRPr="005A069D">
        <w:rPr>
          <w:b/>
        </w:rPr>
        <w:t>1.1. Вид муниципального контроля</w:t>
      </w:r>
    </w:p>
    <w:p w:rsidR="0065539D" w:rsidRPr="005A069D" w:rsidRDefault="0065539D" w:rsidP="0065539D">
      <w:pPr>
        <w:ind w:firstLine="567"/>
        <w:rPr>
          <w:b/>
        </w:rPr>
      </w:pPr>
    </w:p>
    <w:p w:rsidR="0065539D" w:rsidRPr="005A069D" w:rsidRDefault="0065539D" w:rsidP="0065539D">
      <w:pPr>
        <w:ind w:firstLine="567"/>
      </w:pPr>
      <w:r w:rsidRPr="005A069D">
        <w:t xml:space="preserve">В рамках действия настоящего Административного регламента осуществляется муниципальный земельный контроль на территории </w:t>
      </w:r>
      <w:r w:rsidR="005A069D" w:rsidRPr="005A069D">
        <w:t>Петрозаводского</w:t>
      </w:r>
      <w:r w:rsidRPr="005A069D">
        <w:t xml:space="preserve"> сельского поселения.</w:t>
      </w:r>
    </w:p>
    <w:p w:rsidR="0065539D" w:rsidRPr="005A069D" w:rsidRDefault="0065539D" w:rsidP="0065539D">
      <w:pPr>
        <w:ind w:firstLine="567"/>
      </w:pPr>
      <w:r w:rsidRPr="005A069D">
        <w:t xml:space="preserve">Административный регламент осуществления муниципального земельного контроля на территории </w:t>
      </w:r>
      <w:r w:rsidR="005A069D" w:rsidRPr="005A069D">
        <w:t>Петрозаводского</w:t>
      </w:r>
      <w:r w:rsidRPr="005A069D">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65539D" w:rsidRPr="005A069D" w:rsidRDefault="0065539D" w:rsidP="0065539D">
      <w:pPr>
        <w:ind w:firstLine="567"/>
      </w:pPr>
    </w:p>
    <w:p w:rsidR="0065539D" w:rsidRPr="005A069D" w:rsidRDefault="0065539D" w:rsidP="005A069D">
      <w:pPr>
        <w:rPr>
          <w:b/>
        </w:rPr>
      </w:pPr>
      <w:r w:rsidRPr="005A069D">
        <w:rPr>
          <w:b/>
        </w:rPr>
        <w:t>1.2. Наименование органа местного самоуправления,</w:t>
      </w:r>
      <w:r w:rsidR="005A069D" w:rsidRPr="005A069D">
        <w:rPr>
          <w:b/>
        </w:rPr>
        <w:t xml:space="preserve"> </w:t>
      </w:r>
      <w:r w:rsidRPr="005A069D">
        <w:rPr>
          <w:b/>
        </w:rPr>
        <w:t xml:space="preserve">осуществляющего </w:t>
      </w:r>
      <w:r w:rsidR="005A069D" w:rsidRPr="005A069D">
        <w:rPr>
          <w:b/>
        </w:rPr>
        <w:t>му</w:t>
      </w:r>
      <w:r w:rsidRPr="005A069D">
        <w:rPr>
          <w:b/>
        </w:rPr>
        <w:t>ниципальный земельный контроль,</w:t>
      </w:r>
      <w:r w:rsidR="005A069D">
        <w:rPr>
          <w:b/>
        </w:rPr>
        <w:t xml:space="preserve"> </w:t>
      </w:r>
      <w:r w:rsidRPr="005A069D">
        <w:rPr>
          <w:b/>
        </w:rPr>
        <w:t>и его структурных подразделений, обеспечивающих</w:t>
      </w:r>
      <w:r w:rsidR="005A069D">
        <w:rPr>
          <w:b/>
        </w:rPr>
        <w:t xml:space="preserve"> </w:t>
      </w:r>
      <w:r w:rsidRPr="005A069D">
        <w:rPr>
          <w:b/>
        </w:rPr>
        <w:t>осуществление муниципального земельного контроля</w:t>
      </w:r>
    </w:p>
    <w:p w:rsidR="0065539D" w:rsidRPr="005A069D" w:rsidRDefault="0065539D" w:rsidP="0065539D">
      <w:pPr>
        <w:ind w:firstLine="567"/>
      </w:pPr>
    </w:p>
    <w:p w:rsidR="0065539D" w:rsidRPr="005A069D" w:rsidRDefault="0065539D" w:rsidP="0065539D">
      <w:pPr>
        <w:ind w:firstLine="567"/>
      </w:pPr>
      <w:r w:rsidRPr="005A069D">
        <w:t xml:space="preserve">1.2.1. Орган, осуществляющий муниципальный земельный контроль, - администрация </w:t>
      </w:r>
      <w:r w:rsidR="005A069D" w:rsidRPr="005A069D">
        <w:t>Петрозаводского</w:t>
      </w:r>
      <w:r w:rsidRPr="005A069D">
        <w:t xml:space="preserve"> сельского поселения (далее – орган муниципального земельного контроля).</w:t>
      </w:r>
    </w:p>
    <w:p w:rsidR="0065539D" w:rsidRPr="005A069D" w:rsidRDefault="0065539D" w:rsidP="0065539D">
      <w:pPr>
        <w:ind w:firstLine="567"/>
      </w:pPr>
      <w:r w:rsidRPr="005A069D">
        <w:t xml:space="preserve">1.2.2. Должностные лица администрации </w:t>
      </w:r>
      <w:r w:rsidR="005A069D" w:rsidRPr="005A069D">
        <w:t>Петрозаводского</w:t>
      </w:r>
      <w:r w:rsidRPr="005A069D">
        <w:t xml:space="preserve"> 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 </w:t>
      </w:r>
      <w:r w:rsidR="005A069D" w:rsidRPr="005A069D">
        <w:t>Петрозаводского</w:t>
      </w:r>
      <w:r w:rsidRPr="005A069D">
        <w:t xml:space="preserve"> сельского поселения.</w:t>
      </w:r>
    </w:p>
    <w:p w:rsidR="0065539D" w:rsidRPr="005A069D" w:rsidRDefault="0065539D" w:rsidP="0065539D">
      <w:pPr>
        <w:ind w:firstLine="567"/>
      </w:pPr>
      <w:r w:rsidRPr="005A069D">
        <w:t xml:space="preserve">1.2.3. Орган муниципального земельного контроля осуществляет контроль </w:t>
      </w:r>
      <w:proofErr w:type="gramStart"/>
      <w:r w:rsidRPr="005A069D">
        <w:t>за</w:t>
      </w:r>
      <w:proofErr w:type="gramEnd"/>
      <w:r w:rsidRPr="005A069D">
        <w:t>:</w:t>
      </w:r>
    </w:p>
    <w:p w:rsidR="0065539D" w:rsidRPr="005A069D" w:rsidRDefault="0065539D" w:rsidP="0065539D">
      <w:pPr>
        <w:ind w:firstLine="567"/>
      </w:pPr>
      <w:r w:rsidRPr="005A069D">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65539D" w:rsidRPr="005A069D" w:rsidRDefault="0065539D" w:rsidP="0065539D">
      <w:pPr>
        <w:ind w:firstLine="567"/>
      </w:pPr>
      <w:r w:rsidRPr="005A069D">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65539D" w:rsidRPr="005A069D" w:rsidRDefault="0065539D" w:rsidP="0065539D">
      <w:pPr>
        <w:ind w:firstLine="567"/>
      </w:pPr>
      <w:r w:rsidRPr="005A069D">
        <w:t xml:space="preserve">- своевременным выполнением обязанностей по приведению земельных участков в состояние, пригодное для использования по целевому назначению, или их </w:t>
      </w:r>
      <w:r w:rsidRPr="005A069D">
        <w:lastRenderedPageBreak/>
        <w:t>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5539D" w:rsidRPr="005A069D" w:rsidRDefault="0065539D" w:rsidP="0065539D">
      <w:pPr>
        <w:ind w:firstLine="567"/>
      </w:pPr>
      <w:r w:rsidRPr="005A069D">
        <w:t>- предоставлением достоверных сведений о состоянии земельных участков;</w:t>
      </w:r>
    </w:p>
    <w:p w:rsidR="0065539D" w:rsidRPr="005A069D" w:rsidRDefault="0065539D" w:rsidP="0065539D">
      <w:pPr>
        <w:ind w:firstLine="567"/>
      </w:pPr>
      <w:r w:rsidRPr="005A069D">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65539D" w:rsidRPr="005A069D" w:rsidRDefault="0065539D" w:rsidP="0065539D">
      <w:pPr>
        <w:ind w:firstLine="567"/>
      </w:pPr>
      <w:r w:rsidRPr="005A069D">
        <w:t>- исполнением предписаний и устранением нарушений в области земельных отношений.</w:t>
      </w:r>
    </w:p>
    <w:p w:rsidR="0065539D" w:rsidRPr="005A069D" w:rsidRDefault="0065539D" w:rsidP="0065539D">
      <w:pPr>
        <w:ind w:firstLine="567"/>
      </w:pPr>
    </w:p>
    <w:p w:rsidR="0065539D" w:rsidRPr="005A069D" w:rsidRDefault="0065539D" w:rsidP="005A069D">
      <w:pPr>
        <w:rPr>
          <w:b/>
        </w:rPr>
      </w:pPr>
      <w:r w:rsidRPr="005A069D">
        <w:rPr>
          <w:b/>
        </w:rPr>
        <w:t>1.3. Перечень нормативных правовых актов, регулирующих</w:t>
      </w:r>
      <w:r w:rsidR="005A069D">
        <w:rPr>
          <w:b/>
        </w:rPr>
        <w:t xml:space="preserve"> </w:t>
      </w:r>
      <w:r w:rsidRPr="005A069D">
        <w:rPr>
          <w:b/>
        </w:rPr>
        <w:t>осуществление муниципального земельного контроля</w:t>
      </w:r>
    </w:p>
    <w:p w:rsidR="0065539D" w:rsidRPr="005A069D" w:rsidRDefault="0065539D" w:rsidP="0065539D">
      <w:pPr>
        <w:ind w:firstLine="567"/>
      </w:pPr>
    </w:p>
    <w:p w:rsidR="0065539D" w:rsidRPr="005A069D" w:rsidRDefault="0065539D" w:rsidP="0065539D">
      <w:pPr>
        <w:ind w:firstLine="567"/>
      </w:pPr>
      <w:r w:rsidRPr="005A069D">
        <w:t xml:space="preserve">Муниципальный земельный контроль осуществляется в соответствии </w:t>
      </w:r>
      <w:proofErr w:type="gramStart"/>
      <w:r w:rsidRPr="005A069D">
        <w:t>с</w:t>
      </w:r>
      <w:proofErr w:type="gramEnd"/>
      <w:r w:rsidRPr="005A069D">
        <w:t>:</w:t>
      </w:r>
    </w:p>
    <w:p w:rsidR="0065539D" w:rsidRPr="005A069D" w:rsidRDefault="0065539D" w:rsidP="0065539D">
      <w:pPr>
        <w:ind w:firstLine="567"/>
      </w:pPr>
      <w:r w:rsidRPr="005A069D">
        <w:t>Конституцией Российской Федерации;</w:t>
      </w:r>
    </w:p>
    <w:p w:rsidR="0065539D" w:rsidRPr="005A069D" w:rsidRDefault="0065539D" w:rsidP="0065539D">
      <w:pPr>
        <w:ind w:firstLine="567"/>
      </w:pPr>
      <w:r w:rsidRPr="005A069D">
        <w:t>Градостроительным кодексом Российской Федерации;</w:t>
      </w:r>
    </w:p>
    <w:p w:rsidR="0065539D" w:rsidRPr="005A069D" w:rsidRDefault="0065539D" w:rsidP="0065539D">
      <w:pPr>
        <w:ind w:firstLine="567"/>
      </w:pPr>
      <w:r w:rsidRPr="005A069D">
        <w:t>Жилищным кодексом Российской Федерации;</w:t>
      </w:r>
    </w:p>
    <w:p w:rsidR="0065539D" w:rsidRPr="005A069D" w:rsidRDefault="0065539D" w:rsidP="0065539D">
      <w:pPr>
        <w:ind w:firstLine="567"/>
      </w:pPr>
      <w:r w:rsidRPr="005A069D">
        <w:t>Земельным кодексом Российской Федерации;</w:t>
      </w:r>
    </w:p>
    <w:p w:rsidR="0065539D" w:rsidRPr="005A069D" w:rsidRDefault="0065539D" w:rsidP="0065539D">
      <w:pPr>
        <w:ind w:firstLine="567"/>
      </w:pPr>
      <w:r w:rsidRPr="005A069D">
        <w:t>Федеральным законом от 25.10.2001 N 137-ФЗ "О введении в действие Земельного кодекса Российской Федерации";</w:t>
      </w:r>
    </w:p>
    <w:p w:rsidR="0065539D" w:rsidRPr="005A069D" w:rsidRDefault="0065539D" w:rsidP="0065539D">
      <w:pPr>
        <w:ind w:firstLine="567"/>
      </w:pPr>
      <w:r w:rsidRPr="005A069D">
        <w:t>Федеральным законом от 06.10.2003 N 131-ФЗ "Об общих принципах организации местного самоуправления в Российской Федерации";</w:t>
      </w:r>
    </w:p>
    <w:p w:rsidR="0065539D" w:rsidRPr="005A069D" w:rsidRDefault="0065539D" w:rsidP="0065539D">
      <w:pPr>
        <w:ind w:firstLine="567"/>
      </w:pPr>
      <w:r w:rsidRPr="005A069D">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539D" w:rsidRPr="005A069D" w:rsidRDefault="0065539D" w:rsidP="0065539D">
      <w:pPr>
        <w:ind w:firstLine="567"/>
      </w:pPr>
      <w:r w:rsidRPr="005A069D">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65539D" w:rsidRPr="005A069D" w:rsidRDefault="0065539D" w:rsidP="0065539D">
      <w:pPr>
        <w:ind w:firstLine="567"/>
      </w:pPr>
      <w:r w:rsidRPr="005A069D">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539D" w:rsidRPr="005A069D" w:rsidRDefault="0065539D" w:rsidP="0065539D">
      <w:pPr>
        <w:ind w:firstLine="567"/>
      </w:pPr>
      <w:r w:rsidRPr="005A069D">
        <w:t xml:space="preserve">Уставом </w:t>
      </w:r>
      <w:r w:rsidR="005A069D" w:rsidRPr="005A069D">
        <w:t>Петрозаводского</w:t>
      </w:r>
      <w:r w:rsidRPr="005A069D">
        <w:t xml:space="preserve"> сельского поселения;</w:t>
      </w:r>
    </w:p>
    <w:p w:rsidR="0065539D" w:rsidRPr="005A069D" w:rsidRDefault="0065539D" w:rsidP="0065539D">
      <w:pPr>
        <w:ind w:firstLine="567"/>
        <w:rPr>
          <w:rFonts w:eastAsia="Calibri"/>
        </w:rPr>
      </w:pPr>
      <w:r w:rsidRPr="005A069D">
        <w:t xml:space="preserve">Положением о муниципальном земельном контроле, утвержденным решением Совета депутатов </w:t>
      </w:r>
      <w:r w:rsidR="005A069D" w:rsidRPr="005A069D">
        <w:t>Петрозаводского</w:t>
      </w:r>
      <w:r w:rsidRPr="005A069D">
        <w:t xml:space="preserve"> сельского поселения;</w:t>
      </w:r>
    </w:p>
    <w:p w:rsidR="0065539D" w:rsidRPr="005A069D" w:rsidRDefault="0065539D" w:rsidP="0065539D">
      <w:pPr>
        <w:ind w:firstLine="567"/>
      </w:pPr>
      <w:r w:rsidRPr="005A069D">
        <w:t xml:space="preserve">и иными правовыми актами Российской Федерации, правовыми актами Челябинской области и муниципальными правовыми актами </w:t>
      </w:r>
      <w:r w:rsidR="005A069D" w:rsidRPr="005A069D">
        <w:t>Петрозаводского</w:t>
      </w:r>
      <w:r w:rsidRPr="005A069D">
        <w:t xml:space="preserve"> сельского поселения.</w:t>
      </w:r>
    </w:p>
    <w:p w:rsidR="0065539D" w:rsidRPr="005A069D" w:rsidRDefault="0065539D" w:rsidP="0065539D">
      <w:pPr>
        <w:ind w:firstLine="567"/>
      </w:pPr>
    </w:p>
    <w:p w:rsidR="0065539D" w:rsidRPr="005A069D" w:rsidRDefault="0065539D" w:rsidP="005A069D">
      <w:pPr>
        <w:rPr>
          <w:b/>
        </w:rPr>
      </w:pPr>
      <w:r w:rsidRPr="005A069D">
        <w:rPr>
          <w:b/>
        </w:rPr>
        <w:t>1.4. Предмет осуществления муниципального</w:t>
      </w:r>
      <w:r w:rsidR="005A069D">
        <w:rPr>
          <w:b/>
        </w:rPr>
        <w:t xml:space="preserve"> </w:t>
      </w:r>
      <w:r w:rsidRPr="005A069D">
        <w:rPr>
          <w:b/>
        </w:rPr>
        <w:t>земельного контроля</w:t>
      </w:r>
    </w:p>
    <w:p w:rsidR="0065539D" w:rsidRPr="005A069D" w:rsidRDefault="0065539D" w:rsidP="0065539D">
      <w:pPr>
        <w:ind w:firstLine="567"/>
      </w:pPr>
    </w:p>
    <w:p w:rsidR="0065539D" w:rsidRPr="005A069D" w:rsidRDefault="0065539D" w:rsidP="0065539D">
      <w:pPr>
        <w:ind w:firstLine="567"/>
      </w:pPr>
      <w:proofErr w:type="gramStart"/>
      <w:r w:rsidRPr="005A069D">
        <w:lastRenderedPageBreak/>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Челябинской области и </w:t>
      </w:r>
      <w:r w:rsidR="005A069D" w:rsidRPr="005A069D">
        <w:t>Петрозаводского</w:t>
      </w:r>
      <w:r w:rsidRPr="005A069D">
        <w:t xml:space="preserve"> сельского поселения в сфере использования земель юридическими лицами, индивидуальными предпринимателями и гражданами (далее - проверяемые лица) на территории </w:t>
      </w:r>
      <w:r w:rsidR="005A069D" w:rsidRPr="005A069D">
        <w:t>Петрозаводского</w:t>
      </w:r>
      <w:r w:rsidRPr="005A069D">
        <w:t xml:space="preserve"> 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65539D" w:rsidRPr="005A069D" w:rsidRDefault="0065539D" w:rsidP="0065539D">
      <w:pPr>
        <w:ind w:firstLine="567"/>
      </w:pPr>
    </w:p>
    <w:p w:rsidR="0065539D" w:rsidRPr="005A069D" w:rsidRDefault="0065539D" w:rsidP="005A069D">
      <w:pPr>
        <w:rPr>
          <w:b/>
        </w:rPr>
      </w:pPr>
      <w:r w:rsidRPr="005A069D">
        <w:rPr>
          <w:b/>
        </w:rPr>
        <w:t>1.5. Права и обязанности уполномоченных должностных лиц</w:t>
      </w:r>
    </w:p>
    <w:p w:rsidR="0065539D" w:rsidRPr="005A069D" w:rsidRDefault="0065539D" w:rsidP="005A069D">
      <w:pPr>
        <w:ind w:firstLine="567"/>
        <w:rPr>
          <w:b/>
        </w:rPr>
      </w:pPr>
    </w:p>
    <w:p w:rsidR="0065539D" w:rsidRPr="005A069D" w:rsidRDefault="0065539D" w:rsidP="0065539D">
      <w:pPr>
        <w:ind w:firstLine="567"/>
      </w:pPr>
      <w:r w:rsidRPr="005A069D">
        <w:t>1.5.1. Уполномоченные должностные лица, имеют право:</w:t>
      </w:r>
    </w:p>
    <w:p w:rsidR="0065539D" w:rsidRPr="005A069D" w:rsidRDefault="0065539D" w:rsidP="0065539D">
      <w:pPr>
        <w:ind w:firstLine="567"/>
      </w:pPr>
      <w:proofErr w:type="gramStart"/>
      <w:r w:rsidRPr="005A069D">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5A069D">
        <w:t>, а также сведения о лицах, использующих земельные участки, в отношении которых проводятся проверки, в части, относящейся к предмету проверки;</w:t>
      </w:r>
    </w:p>
    <w:p w:rsidR="0065539D" w:rsidRPr="005A069D" w:rsidRDefault="0065539D" w:rsidP="0065539D">
      <w:pPr>
        <w:ind w:firstLine="567"/>
      </w:pPr>
      <w:r w:rsidRPr="005A069D">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65539D" w:rsidRPr="005A069D" w:rsidRDefault="0065539D" w:rsidP="0065539D">
      <w:pPr>
        <w:ind w:firstLine="567"/>
      </w:pPr>
      <w:r w:rsidRPr="005A069D">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65539D" w:rsidRPr="005A069D" w:rsidRDefault="0065539D" w:rsidP="0065539D">
      <w:pPr>
        <w:ind w:firstLine="567"/>
      </w:pPr>
      <w:r w:rsidRPr="005A069D">
        <w:t>1.5.2. Уполномоченные должностные лица, обязаны:</w:t>
      </w:r>
    </w:p>
    <w:p w:rsidR="0065539D" w:rsidRPr="005A069D" w:rsidRDefault="0065539D" w:rsidP="0065539D">
      <w:pPr>
        <w:ind w:firstLine="567"/>
      </w:pPr>
      <w:r w:rsidRPr="005A069D">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539D" w:rsidRPr="005A069D" w:rsidRDefault="0065539D" w:rsidP="0065539D">
      <w:pPr>
        <w:ind w:firstLine="567"/>
      </w:pPr>
      <w:r w:rsidRPr="005A069D">
        <w:t>б) соблюдать законодательство Российской Федерации, права и законные интересы юридического лица, индивидуального предпринимателя, гражданина (физического лица), проверка которых проводится;</w:t>
      </w:r>
    </w:p>
    <w:p w:rsidR="0065539D" w:rsidRPr="005A069D" w:rsidRDefault="0065539D" w:rsidP="0065539D">
      <w:pPr>
        <w:ind w:firstLine="567"/>
      </w:pPr>
      <w:r w:rsidRPr="005A069D">
        <w:t>в)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65539D" w:rsidRPr="005A069D" w:rsidRDefault="0065539D" w:rsidP="0065539D">
      <w:pPr>
        <w:ind w:firstLine="567"/>
      </w:pPr>
      <w:proofErr w:type="gramStart"/>
      <w:r w:rsidRPr="005A069D">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5539D" w:rsidRPr="005A069D" w:rsidRDefault="0065539D" w:rsidP="0065539D">
      <w:pPr>
        <w:ind w:firstLine="567"/>
      </w:pPr>
      <w:r w:rsidRPr="005A069D">
        <w:lastRenderedPageBreak/>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539D" w:rsidRPr="005A069D" w:rsidRDefault="0065539D" w:rsidP="0065539D">
      <w:pPr>
        <w:ind w:firstLine="567"/>
      </w:pPr>
      <w:r w:rsidRPr="005A069D">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65539D" w:rsidRPr="005A069D" w:rsidRDefault="0065539D" w:rsidP="0065539D">
      <w:pPr>
        <w:ind w:firstLine="567"/>
      </w:pPr>
      <w:r w:rsidRPr="005A069D">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(физическое лицо), его уполномоченного представителя с результатами проверки;</w:t>
      </w:r>
    </w:p>
    <w:p w:rsidR="0065539D" w:rsidRPr="005A069D" w:rsidRDefault="0065539D" w:rsidP="0065539D">
      <w:pPr>
        <w:ind w:firstLine="567"/>
      </w:pPr>
      <w:proofErr w:type="gramStart"/>
      <w:r w:rsidRPr="005A069D">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(физических лиц</w:t>
      </w:r>
      <w:proofErr w:type="gramEnd"/>
      <w:r w:rsidRPr="005A069D">
        <w:t>), в том числе индивидуальных предпринимателей, юридических лиц;</w:t>
      </w:r>
    </w:p>
    <w:p w:rsidR="0065539D" w:rsidRPr="005A069D" w:rsidRDefault="0065539D" w:rsidP="0065539D">
      <w:pPr>
        <w:ind w:firstLine="567"/>
      </w:pPr>
      <w:r w:rsidRPr="005A069D">
        <w:t>и) доказывать обоснованность своих действий при их обжаловании юридическими лицами, индивидуальными предпринимателями, гражданами (физическими лицами) в порядке, установленном законодательством Российской Федерации;</w:t>
      </w:r>
    </w:p>
    <w:p w:rsidR="0065539D" w:rsidRPr="005A069D" w:rsidRDefault="0065539D" w:rsidP="0065539D">
      <w:pPr>
        <w:ind w:firstLine="567"/>
      </w:pPr>
      <w:r w:rsidRPr="005A069D">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539D" w:rsidRPr="005A069D" w:rsidRDefault="0065539D" w:rsidP="0065539D">
      <w:pPr>
        <w:ind w:firstLine="567"/>
      </w:pPr>
      <w:r w:rsidRPr="005A069D">
        <w:t>л) не требовать от юридического лица, индивидуального предпринимателя, гражданина (физического лица) документы и иные сведения, представление которых не предусмотрено законодательством Российской Федерации;</w:t>
      </w:r>
    </w:p>
    <w:p w:rsidR="0065539D" w:rsidRPr="005A069D" w:rsidRDefault="0065539D" w:rsidP="0065539D">
      <w:pPr>
        <w:ind w:firstLine="567"/>
      </w:pPr>
      <w:r w:rsidRPr="005A069D">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65539D" w:rsidRPr="005A069D" w:rsidRDefault="0065539D" w:rsidP="0065539D">
      <w:pPr>
        <w:ind w:firstLine="567"/>
      </w:pPr>
      <w:r w:rsidRPr="005A069D">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65539D" w:rsidRPr="005A069D" w:rsidRDefault="0065539D" w:rsidP="0065539D">
      <w:pPr>
        <w:ind w:firstLine="567"/>
      </w:pPr>
    </w:p>
    <w:p w:rsidR="0065539D" w:rsidRPr="005A069D" w:rsidRDefault="0065539D" w:rsidP="005A069D">
      <w:pPr>
        <w:rPr>
          <w:b/>
        </w:rPr>
      </w:pPr>
      <w:r w:rsidRPr="005A069D">
        <w:rPr>
          <w:b/>
        </w:rPr>
        <w:t>1.6. Права и обязанности лиц, в отношении которых</w:t>
      </w:r>
      <w:r w:rsidR="005A069D">
        <w:rPr>
          <w:b/>
        </w:rPr>
        <w:t xml:space="preserve"> </w:t>
      </w:r>
      <w:r w:rsidRPr="005A069D">
        <w:rPr>
          <w:b/>
        </w:rPr>
        <w:t>осуществляется муниципальный земельный контроль</w:t>
      </w:r>
    </w:p>
    <w:p w:rsidR="0065539D" w:rsidRPr="005A069D" w:rsidRDefault="0065539D" w:rsidP="0065539D">
      <w:pPr>
        <w:ind w:firstLine="567"/>
      </w:pPr>
    </w:p>
    <w:p w:rsidR="0065539D" w:rsidRPr="005A069D" w:rsidRDefault="0065539D" w:rsidP="0065539D">
      <w:pPr>
        <w:ind w:firstLine="567"/>
      </w:pPr>
      <w:r w:rsidRPr="005A069D">
        <w:lastRenderedPageBreak/>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65539D" w:rsidRPr="005A069D" w:rsidRDefault="0065539D" w:rsidP="0065539D">
      <w:pPr>
        <w:ind w:firstLine="567"/>
      </w:pPr>
      <w:r w:rsidRPr="005A069D">
        <w:t>а) непосредственно присутствовать при проведении проверки, давать объяснения по вопросам, относящимся к предмету проверки;</w:t>
      </w:r>
    </w:p>
    <w:p w:rsidR="0065539D" w:rsidRPr="005A069D" w:rsidRDefault="0065539D" w:rsidP="0065539D">
      <w:pPr>
        <w:ind w:firstLine="567"/>
      </w:pPr>
      <w:r w:rsidRPr="005A069D">
        <w:t xml:space="preserve">б) получать от органа муниципального земельного контроля,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5A069D" w:rsidRPr="005A069D">
        <w:t>Петрозаводского</w:t>
      </w:r>
      <w:r w:rsidRPr="005A069D">
        <w:t xml:space="preserve"> сельского поселения;</w:t>
      </w:r>
    </w:p>
    <w:p w:rsidR="0065539D" w:rsidRPr="005A069D" w:rsidRDefault="0065539D" w:rsidP="0065539D">
      <w:pPr>
        <w:ind w:firstLine="567"/>
      </w:pPr>
      <w:r w:rsidRPr="005A069D">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65539D" w:rsidRPr="005A069D" w:rsidRDefault="0065539D" w:rsidP="0065539D">
      <w:pPr>
        <w:ind w:firstLine="567"/>
      </w:pPr>
      <w:r w:rsidRPr="005A069D">
        <w:t>г) обжаловать действия (бездействие) органа муниципального земельного контроля,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65539D" w:rsidRPr="005A069D" w:rsidRDefault="0065539D" w:rsidP="0065539D">
      <w:pPr>
        <w:ind w:firstLine="567"/>
      </w:pPr>
      <w:r w:rsidRPr="005A069D">
        <w:t>1.6.2. Проверяемые лица или их уполномоченные представители при проведении проверок обязаны:</w:t>
      </w:r>
    </w:p>
    <w:p w:rsidR="0065539D" w:rsidRPr="005A069D" w:rsidRDefault="0065539D" w:rsidP="0065539D">
      <w:pPr>
        <w:ind w:firstLine="567"/>
      </w:pPr>
      <w:r w:rsidRPr="005A069D">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539D" w:rsidRPr="005A069D" w:rsidRDefault="0065539D" w:rsidP="0065539D">
      <w:pPr>
        <w:ind w:firstLine="567"/>
      </w:pPr>
      <w:r w:rsidRPr="005A069D">
        <w:t>б) не препятствовать уполномоченным должностным лицам, в проведении мероприятий по контролю;</w:t>
      </w:r>
    </w:p>
    <w:p w:rsidR="0065539D" w:rsidRPr="005A069D" w:rsidRDefault="0065539D" w:rsidP="0065539D">
      <w:pPr>
        <w:ind w:firstLine="567"/>
      </w:pPr>
      <w:proofErr w:type="gramStart"/>
      <w:r w:rsidRPr="005A069D">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65539D" w:rsidRPr="005A069D" w:rsidRDefault="0065539D" w:rsidP="0065539D">
      <w:pPr>
        <w:ind w:firstLine="567"/>
      </w:pPr>
      <w:r w:rsidRPr="005A069D">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65539D" w:rsidRPr="005A069D" w:rsidRDefault="0065539D" w:rsidP="0065539D">
      <w:pPr>
        <w:ind w:firstLine="567"/>
      </w:pPr>
      <w:r w:rsidRPr="005A069D">
        <w:t xml:space="preserve">1.6.3. </w:t>
      </w:r>
      <w:proofErr w:type="gramStart"/>
      <w:r w:rsidRPr="005A069D">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Челябинской области, муниципальных правовых актов </w:t>
      </w:r>
      <w:r w:rsidR="005A069D" w:rsidRPr="005A069D">
        <w:t>Петрозаводского</w:t>
      </w:r>
      <w:r w:rsidRPr="005A069D">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5A069D">
        <w:t xml:space="preserve"> Федерации.</w:t>
      </w:r>
    </w:p>
    <w:p w:rsidR="0065539D" w:rsidRPr="005A069D" w:rsidRDefault="0065539D" w:rsidP="0065539D">
      <w:pPr>
        <w:ind w:firstLine="567"/>
        <w:jc w:val="center"/>
      </w:pPr>
    </w:p>
    <w:p w:rsidR="0065539D" w:rsidRPr="005A069D" w:rsidRDefault="0065539D" w:rsidP="005A069D">
      <w:pPr>
        <w:rPr>
          <w:b/>
        </w:rPr>
      </w:pPr>
      <w:r w:rsidRPr="005A069D">
        <w:rPr>
          <w:b/>
        </w:rPr>
        <w:t>1.7. Результат осуществления муниципального</w:t>
      </w:r>
      <w:r w:rsidR="005A069D">
        <w:rPr>
          <w:b/>
        </w:rPr>
        <w:t xml:space="preserve"> </w:t>
      </w:r>
      <w:r w:rsidRPr="005A069D">
        <w:rPr>
          <w:b/>
        </w:rPr>
        <w:t>земельного контроля</w:t>
      </w:r>
    </w:p>
    <w:p w:rsidR="0065539D" w:rsidRPr="005A069D" w:rsidRDefault="0065539D" w:rsidP="0065539D">
      <w:pPr>
        <w:ind w:firstLine="567"/>
      </w:pPr>
    </w:p>
    <w:p w:rsidR="0065539D" w:rsidRPr="005A069D" w:rsidRDefault="0065539D" w:rsidP="0065539D">
      <w:pPr>
        <w:ind w:firstLine="567"/>
      </w:pPr>
      <w:r w:rsidRPr="005A069D">
        <w:t>Результатом осуществления муниципального земельного контроля являются:</w:t>
      </w:r>
    </w:p>
    <w:p w:rsidR="0065539D" w:rsidRPr="005A069D" w:rsidRDefault="0065539D" w:rsidP="0065539D">
      <w:pPr>
        <w:ind w:firstLine="567"/>
      </w:pPr>
      <w:r w:rsidRPr="005A069D">
        <w:t>- составление акта проверки;</w:t>
      </w:r>
    </w:p>
    <w:p w:rsidR="0065539D" w:rsidRPr="005A069D" w:rsidRDefault="0065539D" w:rsidP="0065539D">
      <w:pPr>
        <w:ind w:firstLine="567"/>
      </w:pPr>
      <w:r w:rsidRPr="005A069D">
        <w:t>- выдача предписания об устранении выявленных нарушений земельного законодательства с указанием сроков их устранения;</w:t>
      </w:r>
    </w:p>
    <w:p w:rsidR="0065539D" w:rsidRPr="005A069D" w:rsidRDefault="0065539D" w:rsidP="0065539D">
      <w:pPr>
        <w:ind w:firstLine="567"/>
      </w:pPr>
      <w:r w:rsidRPr="005A069D">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65539D" w:rsidRPr="005A069D" w:rsidRDefault="0065539D" w:rsidP="0065539D">
      <w:pPr>
        <w:ind w:firstLine="567"/>
      </w:pPr>
    </w:p>
    <w:p w:rsidR="0065539D" w:rsidRPr="005A069D" w:rsidRDefault="0065539D" w:rsidP="0065539D">
      <w:pPr>
        <w:ind w:firstLine="567"/>
        <w:jc w:val="center"/>
        <w:rPr>
          <w:b/>
        </w:rPr>
      </w:pPr>
      <w:r w:rsidRPr="005A069D">
        <w:rPr>
          <w:b/>
        </w:rPr>
        <w:t>2. ТРЕБОВАНИЯ К ПОРЯДКУ ОСУЩЕСТВЛЕНИЯ</w:t>
      </w:r>
    </w:p>
    <w:p w:rsidR="0065539D" w:rsidRPr="005A069D" w:rsidRDefault="0065539D" w:rsidP="0065539D">
      <w:pPr>
        <w:ind w:firstLine="567"/>
        <w:jc w:val="center"/>
        <w:rPr>
          <w:b/>
        </w:rPr>
      </w:pPr>
      <w:r w:rsidRPr="005A069D">
        <w:rPr>
          <w:b/>
        </w:rPr>
        <w:t>МУНИЦИПАЛЬНОГО ЗЕМЕЛЬНОГО КОНТРОЛЯ</w:t>
      </w:r>
    </w:p>
    <w:p w:rsidR="0065539D" w:rsidRPr="005A069D" w:rsidRDefault="0065539D" w:rsidP="0065539D">
      <w:pPr>
        <w:ind w:firstLine="567"/>
      </w:pPr>
    </w:p>
    <w:p w:rsidR="0065539D" w:rsidRPr="005A069D" w:rsidRDefault="0065539D" w:rsidP="005A069D">
      <w:pPr>
        <w:rPr>
          <w:b/>
        </w:rPr>
      </w:pPr>
      <w:r w:rsidRPr="005A069D">
        <w:rPr>
          <w:b/>
        </w:rPr>
        <w:t>2.1. Порядок информирования об осуществлении муниципального</w:t>
      </w:r>
      <w:r w:rsidR="005A069D">
        <w:rPr>
          <w:b/>
        </w:rPr>
        <w:t xml:space="preserve"> </w:t>
      </w:r>
      <w:r w:rsidRPr="005A069D">
        <w:rPr>
          <w:b/>
        </w:rPr>
        <w:t>земельного контроля</w:t>
      </w:r>
    </w:p>
    <w:p w:rsidR="0065539D" w:rsidRPr="005A069D" w:rsidRDefault="0065539D" w:rsidP="0065539D">
      <w:pPr>
        <w:ind w:firstLine="567"/>
      </w:pPr>
    </w:p>
    <w:p w:rsidR="005A069D" w:rsidRPr="00D53D11" w:rsidRDefault="0065539D" w:rsidP="005A069D">
      <w:pPr>
        <w:ind w:firstLine="708"/>
        <w:rPr>
          <w:rFonts w:eastAsia="Times New Roman"/>
          <w:lang w:eastAsia="ru-RU"/>
        </w:rPr>
      </w:pPr>
      <w:r w:rsidRPr="005A069D">
        <w:t xml:space="preserve">2.1.1. </w:t>
      </w:r>
      <w:r w:rsidR="005A069D" w:rsidRPr="00D53D11">
        <w:rPr>
          <w:rFonts w:eastAsia="Times New Roman"/>
          <w:lang w:eastAsia="ru-RU"/>
        </w:rPr>
        <w:t xml:space="preserve">Администрация  располагается по адресу: </w:t>
      </w:r>
      <w:r w:rsidR="005A069D">
        <w:rPr>
          <w:rFonts w:eastAsia="Times New Roman"/>
          <w:lang w:eastAsia="ru-RU"/>
        </w:rPr>
        <w:t>456947</w:t>
      </w:r>
      <w:r w:rsidR="005A069D" w:rsidRPr="00D53D11">
        <w:rPr>
          <w:rFonts w:eastAsia="Times New Roman"/>
          <w:lang w:eastAsia="ru-RU"/>
        </w:rPr>
        <w:t xml:space="preserve">, </w:t>
      </w:r>
      <w:r w:rsidR="005A069D">
        <w:rPr>
          <w:rFonts w:eastAsia="Times New Roman"/>
          <w:lang w:eastAsia="ru-RU"/>
        </w:rPr>
        <w:t>Челябинская</w:t>
      </w:r>
      <w:r w:rsidR="005A069D" w:rsidRPr="00D53D11">
        <w:rPr>
          <w:rFonts w:eastAsia="Times New Roman"/>
          <w:lang w:eastAsia="ru-RU"/>
        </w:rPr>
        <w:t xml:space="preserve"> область, </w:t>
      </w:r>
      <w:r w:rsidR="005A069D">
        <w:rPr>
          <w:rFonts w:eastAsia="Times New Roman"/>
          <w:lang w:eastAsia="ru-RU"/>
        </w:rPr>
        <w:t xml:space="preserve">Кусинский район, </w:t>
      </w:r>
      <w:proofErr w:type="gramStart"/>
      <w:r w:rsidR="005A069D">
        <w:rPr>
          <w:rFonts w:eastAsia="Times New Roman"/>
          <w:lang w:eastAsia="ru-RU"/>
        </w:rPr>
        <w:t>с</w:t>
      </w:r>
      <w:proofErr w:type="gramEnd"/>
      <w:r w:rsidR="005A069D">
        <w:rPr>
          <w:rFonts w:eastAsia="Times New Roman"/>
          <w:lang w:eastAsia="ru-RU"/>
        </w:rPr>
        <w:t>. Петропавловка</w:t>
      </w:r>
      <w:r w:rsidR="005A069D" w:rsidRPr="00D53D11">
        <w:rPr>
          <w:rFonts w:eastAsia="Times New Roman"/>
          <w:lang w:eastAsia="ru-RU"/>
        </w:rPr>
        <w:t>, ул.</w:t>
      </w:r>
      <w:r w:rsidR="005A069D">
        <w:rPr>
          <w:rFonts w:eastAsia="Times New Roman"/>
          <w:lang w:eastAsia="ru-RU"/>
        </w:rPr>
        <w:t xml:space="preserve"> Спартак 4</w:t>
      </w:r>
      <w:r w:rsidR="005A069D" w:rsidRPr="00D53D11">
        <w:rPr>
          <w:rFonts w:eastAsia="Times New Roman"/>
          <w:lang w:eastAsia="ru-RU"/>
        </w:rPr>
        <w:t>. </w:t>
      </w:r>
    </w:p>
    <w:p w:rsidR="005A069D" w:rsidRPr="00D53D11" w:rsidRDefault="005A069D" w:rsidP="005A069D">
      <w:pPr>
        <w:ind w:firstLine="708"/>
        <w:rPr>
          <w:rFonts w:eastAsia="Times New Roman"/>
          <w:lang w:eastAsia="ru-RU"/>
        </w:rPr>
      </w:pPr>
      <w:r w:rsidRPr="00D53D11">
        <w:rPr>
          <w:rFonts w:eastAsia="Times New Roman"/>
          <w:lang w:eastAsia="ru-RU"/>
        </w:rPr>
        <w:t>Приемная, тел/факс: 8(</w:t>
      </w:r>
      <w:r>
        <w:rPr>
          <w:rFonts w:eastAsia="Times New Roman"/>
          <w:lang w:eastAsia="ru-RU"/>
        </w:rPr>
        <w:t>35154</w:t>
      </w:r>
      <w:r w:rsidRPr="00D53D11">
        <w:rPr>
          <w:rFonts w:eastAsia="Times New Roman"/>
          <w:lang w:eastAsia="ru-RU"/>
        </w:rPr>
        <w:t xml:space="preserve">) </w:t>
      </w:r>
      <w:r>
        <w:rPr>
          <w:rFonts w:eastAsia="Times New Roman"/>
          <w:lang w:eastAsia="ru-RU"/>
        </w:rPr>
        <w:t>3-72-22, 3-71-25, 3-71-75</w:t>
      </w:r>
    </w:p>
    <w:p w:rsidR="005A069D" w:rsidRPr="00D53D11" w:rsidRDefault="005A069D" w:rsidP="005A069D">
      <w:pPr>
        <w:ind w:firstLine="708"/>
        <w:rPr>
          <w:rFonts w:eastAsia="Times New Roman"/>
          <w:lang w:eastAsia="ru-RU"/>
        </w:rPr>
      </w:pPr>
      <w:r w:rsidRPr="00D53D11">
        <w:rPr>
          <w:rFonts w:eastAsia="Times New Roman"/>
          <w:lang w:eastAsia="ru-RU"/>
        </w:rPr>
        <w:t xml:space="preserve">Адрес электронной почты (e-mail): </w:t>
      </w:r>
      <w:proofErr w:type="spellStart"/>
      <w:r>
        <w:rPr>
          <w:rFonts w:eastAsia="Times New Roman"/>
          <w:lang w:val="en-US" w:eastAsia="ru-RU"/>
        </w:rPr>
        <w:t>adm</w:t>
      </w:r>
      <w:proofErr w:type="spellEnd"/>
      <w:r>
        <w:rPr>
          <w:rFonts w:eastAsia="Times New Roman"/>
          <w:lang w:eastAsia="ru-RU"/>
        </w:rPr>
        <w:t>_</w:t>
      </w:r>
      <w:proofErr w:type="spellStart"/>
      <w:r>
        <w:rPr>
          <w:rFonts w:eastAsia="Times New Roman"/>
          <w:lang w:val="en-US" w:eastAsia="ru-RU"/>
        </w:rPr>
        <w:t>petr</w:t>
      </w:r>
      <w:proofErr w:type="spellEnd"/>
      <w:r w:rsidRPr="00D53D11">
        <w:rPr>
          <w:rFonts w:eastAsia="Times New Roman"/>
          <w:lang w:eastAsia="ru-RU"/>
        </w:rPr>
        <w:t>@mail.ru. </w:t>
      </w:r>
    </w:p>
    <w:p w:rsidR="005A069D" w:rsidRPr="00D53D11" w:rsidRDefault="005A069D" w:rsidP="005A069D">
      <w:pPr>
        <w:ind w:firstLine="708"/>
        <w:rPr>
          <w:rFonts w:eastAsia="Times New Roman"/>
          <w:lang w:eastAsia="ru-RU"/>
        </w:rPr>
      </w:pPr>
      <w:r w:rsidRPr="00D53D11">
        <w:rPr>
          <w:rFonts w:eastAsia="Times New Roman"/>
          <w:lang w:eastAsia="ru-RU"/>
        </w:rPr>
        <w:t>График работы:</w:t>
      </w:r>
    </w:p>
    <w:p w:rsidR="005A069D" w:rsidRPr="00D53D11" w:rsidRDefault="005A069D" w:rsidP="005A069D">
      <w:pPr>
        <w:ind w:firstLine="708"/>
        <w:rPr>
          <w:rFonts w:eastAsia="Times New Roman"/>
          <w:lang w:eastAsia="ru-RU"/>
        </w:rPr>
      </w:pPr>
      <w:r w:rsidRPr="00D53D11">
        <w:rPr>
          <w:rFonts w:eastAsia="Times New Roman"/>
          <w:lang w:eastAsia="ru-RU"/>
        </w:rPr>
        <w:t>Понедельник - пятница: с 8.00  до 1</w:t>
      </w:r>
      <w:r w:rsidRPr="006F2CC2">
        <w:rPr>
          <w:rFonts w:eastAsia="Times New Roman"/>
          <w:lang w:eastAsia="ru-RU"/>
        </w:rPr>
        <w:t>6</w:t>
      </w:r>
      <w:r w:rsidRPr="00D53D11">
        <w:rPr>
          <w:rFonts w:eastAsia="Times New Roman"/>
          <w:lang w:eastAsia="ru-RU"/>
        </w:rPr>
        <w:t>.00.</w:t>
      </w:r>
    </w:p>
    <w:p w:rsidR="005A069D" w:rsidRPr="00D53D11" w:rsidRDefault="005A069D" w:rsidP="005A069D">
      <w:pPr>
        <w:ind w:firstLine="708"/>
        <w:rPr>
          <w:rFonts w:eastAsia="Times New Roman"/>
          <w:lang w:eastAsia="ru-RU"/>
        </w:rPr>
      </w:pPr>
      <w:r w:rsidRPr="00D53D11">
        <w:rPr>
          <w:rFonts w:eastAsia="Times New Roman"/>
          <w:lang w:eastAsia="ru-RU"/>
        </w:rPr>
        <w:t>Перерыв на обед: с 1</w:t>
      </w:r>
      <w:r w:rsidRPr="005F55D6">
        <w:rPr>
          <w:rFonts w:eastAsia="Times New Roman"/>
          <w:lang w:eastAsia="ru-RU"/>
        </w:rPr>
        <w:t>2</w:t>
      </w:r>
      <w:r w:rsidRPr="00D53D11">
        <w:rPr>
          <w:rFonts w:eastAsia="Times New Roman"/>
          <w:lang w:eastAsia="ru-RU"/>
        </w:rPr>
        <w:t>.00 до 1</w:t>
      </w:r>
      <w:r w:rsidRPr="001E07EF">
        <w:rPr>
          <w:rFonts w:eastAsia="Times New Roman"/>
          <w:lang w:eastAsia="ru-RU"/>
        </w:rPr>
        <w:t>3</w:t>
      </w:r>
      <w:r w:rsidRPr="00D53D11">
        <w:rPr>
          <w:rFonts w:eastAsia="Times New Roman"/>
          <w:lang w:eastAsia="ru-RU"/>
        </w:rPr>
        <w:t>.00.</w:t>
      </w:r>
    </w:p>
    <w:p w:rsidR="005A069D" w:rsidRPr="00D53D11" w:rsidRDefault="005A069D" w:rsidP="005A069D">
      <w:pPr>
        <w:ind w:firstLine="708"/>
        <w:rPr>
          <w:rFonts w:eastAsia="Times New Roman"/>
          <w:lang w:eastAsia="ru-RU"/>
        </w:rPr>
      </w:pPr>
      <w:r w:rsidRPr="00D53D11">
        <w:rPr>
          <w:rFonts w:eastAsia="Times New Roman"/>
          <w:lang w:eastAsia="ru-RU"/>
        </w:rPr>
        <w:t>Суббота, воскресенье: выходные дни.</w:t>
      </w:r>
    </w:p>
    <w:p w:rsidR="0065539D" w:rsidRPr="005A069D" w:rsidRDefault="0065539D" w:rsidP="005A069D">
      <w:pPr>
        <w:ind w:firstLine="567"/>
      </w:pPr>
      <w:r w:rsidRPr="005A069D">
        <w:t>2.1.2. Основными требованиями к информированию заявителей являются:</w:t>
      </w:r>
    </w:p>
    <w:p w:rsidR="0065539D" w:rsidRPr="005A069D" w:rsidRDefault="0065539D" w:rsidP="0065539D">
      <w:pPr>
        <w:ind w:firstLine="567"/>
      </w:pPr>
      <w:r w:rsidRPr="005A069D">
        <w:t>- достоверность предоставляемой информации;</w:t>
      </w:r>
    </w:p>
    <w:p w:rsidR="0065539D" w:rsidRPr="005A069D" w:rsidRDefault="0065539D" w:rsidP="0065539D">
      <w:pPr>
        <w:ind w:firstLine="567"/>
      </w:pPr>
      <w:r w:rsidRPr="005A069D">
        <w:t>- четкость в изложении информации;</w:t>
      </w:r>
    </w:p>
    <w:p w:rsidR="0065539D" w:rsidRPr="005A069D" w:rsidRDefault="0065539D" w:rsidP="0065539D">
      <w:pPr>
        <w:ind w:firstLine="567"/>
      </w:pPr>
      <w:r w:rsidRPr="005A069D">
        <w:t>- полнота информирования;</w:t>
      </w:r>
    </w:p>
    <w:p w:rsidR="0065539D" w:rsidRPr="005A069D" w:rsidRDefault="0065539D" w:rsidP="0065539D">
      <w:pPr>
        <w:ind w:firstLine="567"/>
      </w:pPr>
      <w:r w:rsidRPr="005A069D">
        <w:t>- удобство и доступность получения информации;</w:t>
      </w:r>
    </w:p>
    <w:p w:rsidR="0065539D" w:rsidRPr="005A069D" w:rsidRDefault="0065539D" w:rsidP="0065539D">
      <w:pPr>
        <w:ind w:firstLine="567"/>
      </w:pPr>
      <w:r w:rsidRPr="005A069D">
        <w:t>- оперативность предоставления информации.</w:t>
      </w:r>
    </w:p>
    <w:p w:rsidR="0065539D" w:rsidRPr="005A069D" w:rsidRDefault="0065539D" w:rsidP="0065539D">
      <w:pPr>
        <w:ind w:firstLine="567"/>
      </w:pPr>
      <w:r w:rsidRPr="005A069D">
        <w:t>2.1.3. Информация о порядке осуществления муниципального земельного контроля предоставляется:</w:t>
      </w:r>
    </w:p>
    <w:p w:rsidR="0065539D" w:rsidRPr="005A069D" w:rsidRDefault="0065539D" w:rsidP="0065539D">
      <w:pPr>
        <w:ind w:firstLine="567"/>
      </w:pPr>
      <w:r w:rsidRPr="005A069D">
        <w:t xml:space="preserve">- непосредственно в администрации </w:t>
      </w:r>
      <w:r w:rsidR="005A069D" w:rsidRPr="005A069D">
        <w:t>Петрозаводского</w:t>
      </w:r>
      <w:r w:rsidRPr="005A069D">
        <w:t xml:space="preserve"> сельского поселения;</w:t>
      </w:r>
    </w:p>
    <w:p w:rsidR="0065539D" w:rsidRPr="005A069D" w:rsidRDefault="0065539D" w:rsidP="0065539D">
      <w:pPr>
        <w:ind w:firstLine="567"/>
      </w:pPr>
      <w:r w:rsidRPr="005A069D">
        <w:t>- с использованием средств телефонной связи;</w:t>
      </w:r>
    </w:p>
    <w:p w:rsidR="0065539D" w:rsidRPr="005A069D" w:rsidRDefault="0065539D" w:rsidP="0065539D">
      <w:pPr>
        <w:ind w:firstLine="567"/>
      </w:pPr>
      <w:r w:rsidRPr="005A069D">
        <w:t xml:space="preserve">- по письменным обращениям в администрацию </w:t>
      </w:r>
      <w:r w:rsidR="005A069D" w:rsidRPr="005A069D">
        <w:t>Петрозаводского</w:t>
      </w:r>
      <w:r w:rsidRPr="005A069D">
        <w:t xml:space="preserve"> сельского поселения;</w:t>
      </w:r>
    </w:p>
    <w:p w:rsidR="0065539D" w:rsidRPr="005A069D" w:rsidRDefault="0065539D" w:rsidP="0065539D">
      <w:pPr>
        <w:ind w:firstLine="567"/>
      </w:pPr>
      <w:r w:rsidRPr="005A069D">
        <w:t xml:space="preserve">- путем размещения информации на стендах администрации </w:t>
      </w:r>
      <w:r w:rsidR="005A069D" w:rsidRPr="005A069D">
        <w:t>Петрозаводского</w:t>
      </w:r>
      <w:r w:rsidRPr="005A069D">
        <w:t xml:space="preserve"> сельского поселения;</w:t>
      </w:r>
    </w:p>
    <w:p w:rsidR="0065539D" w:rsidRPr="005A069D" w:rsidRDefault="0065539D" w:rsidP="0065539D">
      <w:pPr>
        <w:ind w:firstLine="567"/>
      </w:pPr>
      <w:r w:rsidRPr="005A069D">
        <w:t xml:space="preserve">- путем размещения информации на официальном сайте администрации </w:t>
      </w:r>
      <w:r w:rsidR="005A069D" w:rsidRPr="005A069D">
        <w:t>Петрозаводского</w:t>
      </w:r>
      <w:r w:rsidRPr="005A069D">
        <w:t xml:space="preserve"> сельского поселения в сети Интернет.</w:t>
      </w:r>
    </w:p>
    <w:p w:rsidR="0065539D" w:rsidRPr="005A069D" w:rsidRDefault="0065539D" w:rsidP="0065539D">
      <w:pPr>
        <w:ind w:firstLine="567"/>
      </w:pPr>
      <w:r w:rsidRPr="005A069D">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65539D" w:rsidRPr="005A069D" w:rsidRDefault="0065539D" w:rsidP="0065539D">
      <w:pPr>
        <w:ind w:firstLine="567"/>
      </w:pPr>
      <w:r w:rsidRPr="005A069D">
        <w:t xml:space="preserve">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w:t>
      </w:r>
      <w:r w:rsidRPr="005A069D">
        <w:lastRenderedPageBreak/>
        <w:t>звонок должен содержать информацию о фамилии, имени, отчестве и должности лица, принявшего телефонный звонок.</w:t>
      </w:r>
    </w:p>
    <w:p w:rsidR="0065539D" w:rsidRPr="005A069D" w:rsidRDefault="0065539D" w:rsidP="0065539D">
      <w:pPr>
        <w:ind w:firstLine="567"/>
      </w:pPr>
      <w:r w:rsidRPr="005A069D">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65539D" w:rsidRPr="005A069D" w:rsidRDefault="0065539D" w:rsidP="0065539D">
      <w:pPr>
        <w:ind w:firstLine="567"/>
      </w:pPr>
      <w:r w:rsidRPr="005A069D">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5539D" w:rsidRPr="005A069D" w:rsidRDefault="0065539D" w:rsidP="0065539D">
      <w:pPr>
        <w:ind w:firstLine="567"/>
      </w:pPr>
      <w:r w:rsidRPr="005A069D">
        <w:t xml:space="preserve">При обращении за информацией в письменной форме ответ подготавливается в </w:t>
      </w:r>
      <w:proofErr w:type="gramStart"/>
      <w:r w:rsidRPr="005A069D">
        <w:t>срок, не превышающий 30 дней с момента регистрации обращения и направляется</w:t>
      </w:r>
      <w:proofErr w:type="gramEnd"/>
      <w:r w:rsidRPr="005A069D">
        <w:t xml:space="preserve"> в виде почтового отправления в адрес заявителя.</w:t>
      </w:r>
    </w:p>
    <w:p w:rsidR="0065539D" w:rsidRPr="005A069D" w:rsidRDefault="0065539D" w:rsidP="0065539D">
      <w:pPr>
        <w:ind w:firstLine="567"/>
      </w:pPr>
      <w:proofErr w:type="gramStart"/>
      <w:r w:rsidRPr="005A069D">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5A069D" w:rsidRPr="005A069D">
        <w:t>Петрозаводского</w:t>
      </w:r>
      <w:r w:rsidRPr="005A069D">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5539D" w:rsidRPr="005A069D" w:rsidRDefault="0065539D" w:rsidP="0065539D">
      <w:pPr>
        <w:ind w:firstLine="567"/>
      </w:pPr>
      <w:r w:rsidRPr="005A069D">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5539D" w:rsidRPr="005A069D" w:rsidRDefault="0065539D" w:rsidP="0065539D">
      <w:pPr>
        <w:ind w:firstLine="567"/>
      </w:pPr>
      <w:r w:rsidRPr="005A069D">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5539D" w:rsidRPr="005A069D" w:rsidRDefault="0065539D" w:rsidP="0065539D">
      <w:pPr>
        <w:ind w:firstLine="567"/>
      </w:pPr>
      <w:r w:rsidRPr="005A069D">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65539D" w:rsidRPr="005A069D" w:rsidRDefault="0065539D" w:rsidP="0065539D">
      <w:pPr>
        <w:ind w:firstLine="567"/>
      </w:pPr>
      <w:proofErr w:type="gramStart"/>
      <w:r w:rsidRPr="005A069D">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5A069D">
        <w:t xml:space="preserve"> один и тот же органа муниципального земельного контроля. О данном решении заявитель уведомляется письменно.</w:t>
      </w:r>
    </w:p>
    <w:p w:rsidR="0065539D" w:rsidRPr="005A069D" w:rsidRDefault="0065539D" w:rsidP="0065539D">
      <w:pPr>
        <w:ind w:firstLine="567"/>
      </w:pPr>
      <w:r w:rsidRPr="005A069D">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5539D" w:rsidRPr="005A069D" w:rsidRDefault="0065539D" w:rsidP="0065539D">
      <w:pPr>
        <w:ind w:firstLine="567"/>
      </w:pPr>
      <w:r w:rsidRPr="005A069D">
        <w:lastRenderedPageBreak/>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65539D" w:rsidRPr="005A069D" w:rsidRDefault="0065539D" w:rsidP="0065539D">
      <w:pPr>
        <w:ind w:firstLine="567"/>
      </w:pPr>
    </w:p>
    <w:p w:rsidR="0065539D" w:rsidRPr="005A069D" w:rsidRDefault="0065539D" w:rsidP="005A069D">
      <w:pPr>
        <w:rPr>
          <w:b/>
        </w:rPr>
      </w:pPr>
      <w:r w:rsidRPr="005A069D">
        <w:rPr>
          <w:b/>
        </w:rPr>
        <w:t>2.2. Срок осуществления муниципального земельного контроля</w:t>
      </w:r>
    </w:p>
    <w:p w:rsidR="0065539D" w:rsidRPr="005A069D" w:rsidRDefault="0065539D" w:rsidP="0065539D">
      <w:pPr>
        <w:ind w:firstLine="567"/>
      </w:pPr>
    </w:p>
    <w:p w:rsidR="0065539D" w:rsidRPr="005A069D" w:rsidRDefault="0065539D" w:rsidP="0065539D">
      <w:pPr>
        <w:ind w:firstLine="567"/>
      </w:pPr>
      <w:r w:rsidRPr="005A069D">
        <w:t>2.2.1. Общий срок проведения проверок (плановых и внеплановых) не может превышать 20 рабочих дней.</w:t>
      </w:r>
    </w:p>
    <w:p w:rsidR="0065539D" w:rsidRPr="005A069D" w:rsidRDefault="0065539D" w:rsidP="0065539D">
      <w:pPr>
        <w:ind w:firstLine="567"/>
      </w:pPr>
      <w:r w:rsidRPr="005A069D">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5539D" w:rsidRPr="005A069D" w:rsidRDefault="0065539D" w:rsidP="0065539D">
      <w:pPr>
        <w:ind w:firstLine="567"/>
      </w:pPr>
      <w:r w:rsidRPr="005A069D">
        <w:t xml:space="preserve">2.2.2. </w:t>
      </w:r>
      <w:proofErr w:type="gramStart"/>
      <w:r w:rsidRPr="005A069D">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 не более чем</w:t>
      </w:r>
      <w:proofErr w:type="gramEnd"/>
      <w:r w:rsidRPr="005A069D">
        <w:t xml:space="preserve"> на пятнадцать часов.</w:t>
      </w:r>
    </w:p>
    <w:p w:rsidR="0065539D" w:rsidRPr="005A069D" w:rsidRDefault="0065539D" w:rsidP="0065539D">
      <w:pPr>
        <w:ind w:firstLine="567"/>
      </w:pPr>
      <w:r w:rsidRPr="005A069D">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65539D" w:rsidRPr="005A069D" w:rsidRDefault="0065539D" w:rsidP="0065539D">
      <w:pPr>
        <w:ind w:firstLine="567"/>
      </w:pPr>
    </w:p>
    <w:p w:rsidR="0065539D" w:rsidRPr="005A069D" w:rsidRDefault="0065539D" w:rsidP="0065539D">
      <w:pPr>
        <w:ind w:firstLine="567"/>
        <w:jc w:val="center"/>
        <w:rPr>
          <w:b/>
        </w:rPr>
      </w:pPr>
      <w:r w:rsidRPr="005A069D">
        <w:rPr>
          <w:b/>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65539D" w:rsidRPr="005A069D" w:rsidRDefault="0065539D" w:rsidP="0065539D">
      <w:pPr>
        <w:ind w:firstLine="567"/>
      </w:pPr>
    </w:p>
    <w:p w:rsidR="0065539D" w:rsidRPr="005A069D" w:rsidRDefault="0065539D" w:rsidP="0065539D">
      <w:pPr>
        <w:ind w:firstLine="567"/>
      </w:pPr>
      <w:r w:rsidRPr="005A069D">
        <w:t>3.1. Осуществление муниципального земельного контроля включает в себя следующие административные процедуры:</w:t>
      </w:r>
    </w:p>
    <w:p w:rsidR="0065539D" w:rsidRPr="005A069D" w:rsidRDefault="0065539D" w:rsidP="0065539D">
      <w:pPr>
        <w:ind w:firstLine="567"/>
      </w:pPr>
      <w:r w:rsidRPr="005A069D">
        <w:t>1) организация и проведение плановой проверки;</w:t>
      </w:r>
    </w:p>
    <w:p w:rsidR="0065539D" w:rsidRPr="005A069D" w:rsidRDefault="0065539D" w:rsidP="0065539D">
      <w:pPr>
        <w:ind w:firstLine="567"/>
      </w:pPr>
      <w:r w:rsidRPr="005A069D">
        <w:t>2) организация и проведение внеплановой проверки.</w:t>
      </w:r>
    </w:p>
    <w:p w:rsidR="0065539D" w:rsidRPr="005A069D" w:rsidRDefault="0065539D" w:rsidP="0065539D">
      <w:pPr>
        <w:ind w:firstLine="567"/>
      </w:pPr>
      <w:r w:rsidRPr="005A069D">
        <w:t>Блок-схема последовательности административных процедур представлена в приложении к настоящему Административному регламенту.</w:t>
      </w:r>
    </w:p>
    <w:p w:rsidR="0065539D" w:rsidRPr="005A069D" w:rsidRDefault="0065539D" w:rsidP="0065539D">
      <w:pPr>
        <w:ind w:firstLine="567"/>
      </w:pPr>
      <w:r w:rsidRPr="005A069D">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Челябинской области и </w:t>
      </w:r>
      <w:r w:rsidR="005A069D">
        <w:t>Петрозаводского</w:t>
      </w:r>
      <w:r w:rsidRPr="005A069D">
        <w:t xml:space="preserve"> сельского поселения, </w:t>
      </w:r>
      <w:proofErr w:type="gramStart"/>
      <w:r w:rsidRPr="005A069D">
        <w:t>контроль за</w:t>
      </w:r>
      <w:proofErr w:type="gramEnd"/>
      <w:r w:rsidRPr="005A069D">
        <w:t xml:space="preserve"> устранением ранее выявленных нарушений земельного законодательства.</w:t>
      </w:r>
    </w:p>
    <w:p w:rsidR="0065539D" w:rsidRPr="005A069D" w:rsidRDefault="0065539D" w:rsidP="0065539D">
      <w:pPr>
        <w:ind w:firstLine="567"/>
      </w:pPr>
      <w:r w:rsidRPr="005A069D">
        <w:t>Способом фиксации результатов выполнения административных процедур является акт проверки, составленный уполномоченным должностным лицом.</w:t>
      </w:r>
    </w:p>
    <w:p w:rsidR="0065539D" w:rsidRPr="005A069D" w:rsidRDefault="0065539D" w:rsidP="0065539D">
      <w:pPr>
        <w:ind w:firstLine="567"/>
      </w:pPr>
      <w:r w:rsidRPr="005A069D">
        <w:t xml:space="preserve">Проверка проводится на основании распоряжения руководителя органа муниципального земельного контроля. Типовая форма распоряжения руководителя органа муниципального земельного контроля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w:t>
      </w:r>
      <w:r w:rsidRPr="005A069D">
        <w:lastRenderedPageBreak/>
        <w:t>Российской Федерации. Типовая форма распоряжения руководителя органа муниципального земельного контроля о проведении проверки в отношении гражданина (физического лица), устанавливается таким органом.</w:t>
      </w:r>
    </w:p>
    <w:p w:rsidR="0065539D" w:rsidRPr="005A069D" w:rsidRDefault="0065539D" w:rsidP="0065539D">
      <w:pPr>
        <w:ind w:firstLine="567"/>
      </w:pPr>
      <w:r w:rsidRPr="005A069D">
        <w:t>Проверка может проводиться только должностным лицом или должностными лицами, которые указаны в распоряжении руководителя органа муниципального земельного контроля.</w:t>
      </w:r>
    </w:p>
    <w:p w:rsidR="0065539D" w:rsidRPr="005A069D" w:rsidRDefault="0065539D" w:rsidP="0065539D">
      <w:pPr>
        <w:ind w:firstLine="567"/>
      </w:pPr>
      <w:r w:rsidRPr="005A069D">
        <w:t>В распоряжении руководителя органа муниципального земельного контроля, указываются:</w:t>
      </w:r>
    </w:p>
    <w:p w:rsidR="0065539D" w:rsidRPr="005A069D" w:rsidRDefault="0065539D" w:rsidP="0065539D">
      <w:pPr>
        <w:ind w:firstLine="567"/>
      </w:pPr>
      <w:r w:rsidRPr="005A069D">
        <w:t>- наименование органа муниципального земельного контроля;</w:t>
      </w:r>
    </w:p>
    <w:p w:rsidR="0065539D" w:rsidRPr="005A069D" w:rsidRDefault="0065539D" w:rsidP="0065539D">
      <w:pPr>
        <w:ind w:firstLine="567"/>
      </w:pPr>
      <w:r w:rsidRPr="005A069D">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5539D" w:rsidRPr="005A069D" w:rsidRDefault="0065539D" w:rsidP="0065539D">
      <w:pPr>
        <w:ind w:firstLine="567"/>
      </w:pPr>
      <w:r w:rsidRPr="005A069D">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w:t>
      </w:r>
      <w:proofErr w:type="gramStart"/>
      <w:r w:rsidRPr="005A069D">
        <w:t>о(</w:t>
      </w:r>
      <w:proofErr w:type="gramEnd"/>
      <w:r w:rsidRPr="005A069D">
        <w:t>ых) участка(ов);</w:t>
      </w:r>
    </w:p>
    <w:p w:rsidR="0065539D" w:rsidRPr="005A069D" w:rsidRDefault="0065539D" w:rsidP="0065539D">
      <w:pPr>
        <w:ind w:firstLine="567"/>
      </w:pPr>
      <w:r w:rsidRPr="005A069D">
        <w:t>- цели, задачи, предмет проверки и срок ее проведения;</w:t>
      </w:r>
    </w:p>
    <w:p w:rsidR="0065539D" w:rsidRPr="005A069D" w:rsidRDefault="0065539D" w:rsidP="0065539D">
      <w:pPr>
        <w:ind w:firstLine="567"/>
      </w:pPr>
      <w:r w:rsidRPr="005A069D">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5A069D" w:rsidRPr="005A069D">
        <w:t>Петрозаводского</w:t>
      </w:r>
      <w:r w:rsidRPr="005A069D">
        <w:t xml:space="preserve"> сельского поселения;</w:t>
      </w:r>
    </w:p>
    <w:p w:rsidR="0065539D" w:rsidRPr="005A069D" w:rsidRDefault="0065539D" w:rsidP="0065539D">
      <w:pPr>
        <w:ind w:firstLine="567"/>
      </w:pPr>
      <w:r w:rsidRPr="005A069D">
        <w:t>- сроки проведения и перечень мероприятий по контролю, необходимых для достижения целей и задач проведения проверки;</w:t>
      </w:r>
    </w:p>
    <w:p w:rsidR="0065539D" w:rsidRPr="005A069D" w:rsidRDefault="0065539D" w:rsidP="0065539D">
      <w:pPr>
        <w:ind w:firstLine="567"/>
      </w:pPr>
      <w:r w:rsidRPr="005A069D">
        <w:t>- перечень административных регламентов по осуществлению муниципального земельного контроля;</w:t>
      </w:r>
    </w:p>
    <w:p w:rsidR="0065539D" w:rsidRPr="005A069D" w:rsidRDefault="0065539D" w:rsidP="0065539D">
      <w:pPr>
        <w:ind w:firstLine="567"/>
      </w:pPr>
      <w:r w:rsidRPr="005A069D">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65539D" w:rsidRPr="005A069D" w:rsidRDefault="0065539D" w:rsidP="0065539D">
      <w:pPr>
        <w:ind w:firstLine="567"/>
      </w:pPr>
      <w:r w:rsidRPr="005A069D">
        <w:t>- даты начала и окончания проведения проверки.</w:t>
      </w:r>
    </w:p>
    <w:p w:rsidR="0065539D" w:rsidRPr="005A069D" w:rsidRDefault="0065539D" w:rsidP="0065539D">
      <w:pPr>
        <w:ind w:firstLine="567"/>
      </w:pPr>
      <w:r w:rsidRPr="005A069D">
        <w:t>Заверенные печатью копии распоряжения руководителя органа муниципального земельного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5539D" w:rsidRDefault="0065539D" w:rsidP="0065539D">
      <w:pPr>
        <w:ind w:firstLine="567"/>
      </w:pPr>
      <w:r w:rsidRPr="005A069D">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A069D" w:rsidRPr="005A069D" w:rsidRDefault="005A069D" w:rsidP="0065539D">
      <w:pPr>
        <w:ind w:firstLine="567"/>
      </w:pPr>
    </w:p>
    <w:p w:rsidR="0065539D" w:rsidRPr="005A069D" w:rsidRDefault="0065539D" w:rsidP="005A069D">
      <w:pPr>
        <w:rPr>
          <w:b/>
        </w:rPr>
      </w:pPr>
      <w:r w:rsidRPr="005A069D">
        <w:rPr>
          <w:b/>
        </w:rPr>
        <w:t>3.2. Организация и проведение плановой проверки:</w:t>
      </w:r>
    </w:p>
    <w:p w:rsidR="0065539D" w:rsidRPr="005A069D" w:rsidRDefault="0065539D" w:rsidP="0065539D">
      <w:pPr>
        <w:ind w:firstLine="567"/>
      </w:pPr>
      <w:r w:rsidRPr="005A069D">
        <w:lastRenderedPageBreak/>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65539D" w:rsidRPr="005A069D" w:rsidRDefault="0065539D" w:rsidP="0065539D">
      <w:pPr>
        <w:ind w:firstLine="567"/>
      </w:pPr>
      <w:r w:rsidRPr="005A069D">
        <w:t>3.2.2. Плановая проверка проводится в форме документарной проверки и (или) выездной проверки.</w:t>
      </w:r>
    </w:p>
    <w:p w:rsidR="0065539D" w:rsidRPr="005A069D" w:rsidRDefault="0065539D" w:rsidP="0065539D">
      <w:pPr>
        <w:ind w:firstLine="567"/>
      </w:pPr>
      <w:r w:rsidRPr="005A069D">
        <w:t>3.2.3. Плановые проверки проводятся не чаще чем один раз в три года.</w:t>
      </w:r>
    </w:p>
    <w:p w:rsidR="0065539D" w:rsidRPr="005A069D" w:rsidRDefault="0065539D" w:rsidP="0065539D">
      <w:pPr>
        <w:ind w:firstLine="567"/>
      </w:pPr>
      <w:r w:rsidRPr="005A069D">
        <w:t>3.2.4. Плановые проверки проводятся на основании разрабатываемых органом муниципального земельного контроля, в соответствии с их полномочиями ежегодных планов проведения проверок.</w:t>
      </w:r>
    </w:p>
    <w:p w:rsidR="0065539D" w:rsidRPr="005A069D" w:rsidRDefault="0065539D" w:rsidP="0065539D">
      <w:pPr>
        <w:ind w:firstLine="567"/>
      </w:pPr>
      <w:r w:rsidRPr="005A069D">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65539D" w:rsidRPr="005A069D" w:rsidRDefault="0065539D" w:rsidP="0065539D">
      <w:pPr>
        <w:ind w:firstLine="567"/>
      </w:pPr>
      <w:r w:rsidRPr="005A069D">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65539D" w:rsidRPr="005A069D" w:rsidRDefault="0065539D" w:rsidP="0065539D">
      <w:pPr>
        <w:ind w:firstLine="567"/>
      </w:pPr>
      <w:r w:rsidRPr="005A069D">
        <w:t>2) цель и основание проведения каждой плановой проверки;</w:t>
      </w:r>
    </w:p>
    <w:p w:rsidR="0065539D" w:rsidRPr="005A069D" w:rsidRDefault="0065539D" w:rsidP="0065539D">
      <w:pPr>
        <w:ind w:firstLine="567"/>
      </w:pPr>
      <w:r w:rsidRPr="005A069D">
        <w:t>3) дата начала и сроки проведения каждой плановой проверки;</w:t>
      </w:r>
    </w:p>
    <w:p w:rsidR="0065539D" w:rsidRPr="005A069D" w:rsidRDefault="0065539D" w:rsidP="0065539D">
      <w:pPr>
        <w:ind w:firstLine="567"/>
      </w:pPr>
      <w:r w:rsidRPr="005A069D">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5539D" w:rsidRPr="005A069D" w:rsidRDefault="0065539D" w:rsidP="0065539D">
      <w:pPr>
        <w:ind w:firstLine="567"/>
      </w:pPr>
      <w:r w:rsidRPr="005A069D">
        <w:t xml:space="preserve">3.2.6. Утвержденные руководителем органа муниципального земельного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5A069D" w:rsidRPr="005A069D">
        <w:t>Петрозаводского</w:t>
      </w:r>
      <w:r w:rsidRPr="005A069D">
        <w:t xml:space="preserve"> сельского поселения в сети Интернет.</w:t>
      </w:r>
    </w:p>
    <w:p w:rsidR="0065539D" w:rsidRPr="005A069D" w:rsidRDefault="0065539D" w:rsidP="0065539D">
      <w:pPr>
        <w:ind w:firstLine="567"/>
      </w:pPr>
      <w:r w:rsidRPr="005A069D">
        <w:t>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5539D" w:rsidRPr="005A069D" w:rsidRDefault="0065539D" w:rsidP="0065539D">
      <w:pPr>
        <w:ind w:firstLine="567"/>
      </w:pPr>
      <w:r w:rsidRPr="005A069D">
        <w:t>3.2.8. 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 проведении совместных плановых проверок.</w:t>
      </w:r>
    </w:p>
    <w:p w:rsidR="0065539D" w:rsidRPr="005A069D" w:rsidRDefault="0065539D" w:rsidP="0065539D">
      <w:pPr>
        <w:ind w:firstLine="567"/>
      </w:pPr>
      <w:r w:rsidRPr="005A069D">
        <w:t xml:space="preserve">3.2.9.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w:t>
      </w:r>
      <w:r w:rsidRPr="005A069D">
        <w:lastRenderedPageBreak/>
        <w:t>утвержденный ежегодный план проведения плановых проверок юридических лиц и индивидуальных предпринимателей.</w:t>
      </w:r>
    </w:p>
    <w:p w:rsidR="0065539D" w:rsidRPr="005A069D" w:rsidRDefault="0065539D" w:rsidP="0065539D">
      <w:pPr>
        <w:ind w:firstLine="567"/>
      </w:pPr>
      <w:r w:rsidRPr="005A069D">
        <w:t xml:space="preserve">3.2.10. Порядок </w:t>
      </w:r>
      <w:proofErr w:type="gramStart"/>
      <w:r w:rsidRPr="005A069D">
        <w:t>подготовки ежегодного плана проведения плановых проверок юридических лиц</w:t>
      </w:r>
      <w:proofErr w:type="gramEnd"/>
      <w:r w:rsidRPr="005A069D">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65539D" w:rsidRPr="005A069D" w:rsidRDefault="0065539D" w:rsidP="0065539D">
      <w:pPr>
        <w:ind w:firstLine="567"/>
      </w:pPr>
      <w:r w:rsidRPr="005A069D">
        <w:t>3.2.11. Орган муниципального земельного контроля, в срок до 1 декабря года, предшествующего году проведения плановых проверок, утверждает ежегодный план проведения плановых проверок граждан (физических лиц). Типовая форма плана проведения плановых проверок граждан (физических лиц) утверждается органом муниципального земельного контроля.</w:t>
      </w:r>
    </w:p>
    <w:p w:rsidR="0065539D" w:rsidRPr="005A069D" w:rsidRDefault="0065539D" w:rsidP="0065539D">
      <w:pPr>
        <w:ind w:firstLine="567"/>
      </w:pPr>
      <w:r w:rsidRPr="005A069D">
        <w:t>3.2.12. Основанием для включения плановой проверки в ежегодный план проведения плановых проверок является истечение трех лет со дня:</w:t>
      </w:r>
    </w:p>
    <w:p w:rsidR="0065539D" w:rsidRPr="005A069D" w:rsidRDefault="0065539D" w:rsidP="0065539D">
      <w:pPr>
        <w:ind w:firstLine="567"/>
      </w:pPr>
      <w:r w:rsidRPr="005A069D">
        <w:t>- государственной регистрации юридического лица, индивидуального предпринимателя;</w:t>
      </w:r>
    </w:p>
    <w:p w:rsidR="0065539D" w:rsidRPr="005A069D" w:rsidRDefault="0065539D" w:rsidP="0065539D">
      <w:pPr>
        <w:ind w:firstLine="567"/>
      </w:pPr>
      <w:r w:rsidRPr="005A069D">
        <w:t>- окончания проведения последней плановой проверки юридического лица, индивидуального предпринимателя и гражданина;</w:t>
      </w:r>
    </w:p>
    <w:p w:rsidR="0065539D" w:rsidRPr="005A069D" w:rsidRDefault="0065539D" w:rsidP="0065539D">
      <w:pPr>
        <w:ind w:firstLine="567"/>
      </w:pPr>
      <w:proofErr w:type="gramStart"/>
      <w:r w:rsidRPr="005A069D">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5539D" w:rsidRDefault="0065539D" w:rsidP="0065539D">
      <w:pPr>
        <w:ind w:firstLine="567"/>
      </w:pPr>
      <w:r w:rsidRPr="005A069D">
        <w:t>3.2.13. О проведении плановой проверки юридическое лицо, индивидуальный предприниматель, гражданин (физическое лицо) уведомляются не позднее чем в течение трех рабочих дней до начала ее проведения посредством направления копии распоряжения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A069D" w:rsidRPr="005A069D" w:rsidRDefault="005A069D" w:rsidP="0065539D">
      <w:pPr>
        <w:ind w:firstLine="567"/>
      </w:pPr>
    </w:p>
    <w:p w:rsidR="0065539D" w:rsidRPr="005A069D" w:rsidRDefault="0065539D" w:rsidP="005A069D">
      <w:pPr>
        <w:rPr>
          <w:b/>
        </w:rPr>
      </w:pPr>
      <w:r w:rsidRPr="005A069D">
        <w:rPr>
          <w:b/>
        </w:rPr>
        <w:t>3.3. Организация и проведение внеплановой проверки:</w:t>
      </w:r>
    </w:p>
    <w:p w:rsidR="0065539D" w:rsidRPr="005A069D" w:rsidRDefault="0065539D" w:rsidP="0065539D">
      <w:pPr>
        <w:ind w:firstLine="567"/>
      </w:pPr>
      <w:r w:rsidRPr="005A069D">
        <w:t>3.3.1. Предметом внеплановой проверки является соблюдение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w:t>
      </w:r>
    </w:p>
    <w:p w:rsidR="0065539D" w:rsidRPr="005A069D" w:rsidRDefault="0065539D" w:rsidP="0065539D">
      <w:pPr>
        <w:ind w:firstLine="567"/>
      </w:pPr>
      <w:r w:rsidRPr="005A069D">
        <w:t>3.3.2. Внеплановая проверка проводится в форме документарной проверки и (или) выездной проверки.</w:t>
      </w:r>
    </w:p>
    <w:p w:rsidR="0065539D" w:rsidRPr="005A069D" w:rsidRDefault="0065539D" w:rsidP="0065539D">
      <w:pPr>
        <w:ind w:firstLine="567"/>
      </w:pPr>
      <w:r w:rsidRPr="005A069D">
        <w:t>3.3.3. Основанием для проведения внеплановой проверки юридических лиц и индивидуальных предпринимателей является:</w:t>
      </w:r>
    </w:p>
    <w:p w:rsidR="0065539D" w:rsidRPr="005A069D" w:rsidRDefault="0065539D" w:rsidP="0065539D">
      <w:pPr>
        <w:autoSpaceDE w:val="0"/>
        <w:autoSpaceDN w:val="0"/>
        <w:adjustRightInd w:val="0"/>
        <w:ind w:firstLine="540"/>
      </w:pPr>
      <w:r w:rsidRPr="005A069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539D" w:rsidRPr="005A069D" w:rsidRDefault="0065539D" w:rsidP="0065539D">
      <w:pPr>
        <w:autoSpaceDE w:val="0"/>
        <w:autoSpaceDN w:val="0"/>
        <w:adjustRightInd w:val="0"/>
        <w:ind w:firstLine="540"/>
      </w:pPr>
      <w:r w:rsidRPr="005A069D">
        <w:lastRenderedPageBreak/>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539D" w:rsidRPr="005A069D" w:rsidRDefault="0065539D" w:rsidP="0065539D">
      <w:pPr>
        <w:autoSpaceDE w:val="0"/>
        <w:autoSpaceDN w:val="0"/>
        <w:adjustRightInd w:val="0"/>
        <w:ind w:firstLine="540"/>
      </w:pPr>
      <w:r w:rsidRPr="005A069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5539D" w:rsidRPr="005A069D" w:rsidRDefault="0065539D" w:rsidP="0065539D">
      <w:pPr>
        <w:autoSpaceDE w:val="0"/>
        <w:autoSpaceDN w:val="0"/>
        <w:adjustRightInd w:val="0"/>
        <w:ind w:firstLine="540"/>
      </w:pPr>
      <w:r w:rsidRPr="005A069D">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5539D" w:rsidRPr="005A069D" w:rsidRDefault="0065539D" w:rsidP="0065539D">
      <w:pPr>
        <w:autoSpaceDE w:val="0"/>
        <w:autoSpaceDN w:val="0"/>
        <w:adjustRightInd w:val="0"/>
        <w:ind w:firstLine="540"/>
      </w:pPr>
      <w:r w:rsidRPr="005A069D">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539D" w:rsidRPr="005A069D" w:rsidRDefault="0065539D" w:rsidP="0065539D">
      <w:pPr>
        <w:ind w:firstLine="567"/>
      </w:pPr>
      <w:r w:rsidRPr="005A069D">
        <w:t>3.3.4. Основанием для проведения внеплановой проверки граждан (физических лиц) является:</w:t>
      </w:r>
    </w:p>
    <w:p w:rsidR="0065539D" w:rsidRPr="005A069D" w:rsidRDefault="0065539D" w:rsidP="0065539D">
      <w:pPr>
        <w:autoSpaceDE w:val="0"/>
        <w:autoSpaceDN w:val="0"/>
        <w:adjustRightInd w:val="0"/>
        <w:ind w:firstLine="540"/>
      </w:pPr>
      <w:r w:rsidRPr="005A069D">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539D" w:rsidRPr="005A069D" w:rsidRDefault="0065539D" w:rsidP="0065539D">
      <w:pPr>
        <w:ind w:firstLine="567"/>
      </w:pPr>
      <w:r w:rsidRPr="005A069D">
        <w:t>2) поступление в органы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 и (или) требований, установленных муниципальными правовыми актами.</w:t>
      </w:r>
    </w:p>
    <w:p w:rsidR="0065539D" w:rsidRPr="005A069D" w:rsidRDefault="0065539D" w:rsidP="0065539D">
      <w:pPr>
        <w:ind w:firstLine="567"/>
      </w:pPr>
      <w:r w:rsidRPr="005A069D">
        <w:t>3.3.5.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2 пункта 3.3.3 и п. 3.3.4 настоящего Административного регламента, не могут служить основанием для проведения внеплановой проверки.</w:t>
      </w:r>
    </w:p>
    <w:p w:rsidR="0065539D" w:rsidRPr="005A069D" w:rsidRDefault="0065539D" w:rsidP="0065539D">
      <w:pPr>
        <w:ind w:firstLine="567"/>
      </w:pPr>
      <w:r w:rsidRPr="005A069D">
        <w:t>3.3.6. Плановые и внеплановые проверки соблюдения требований земельного законодательства осуществляются в порядке, установленном Федеральным законом. 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65539D" w:rsidRPr="005A069D" w:rsidRDefault="0065539D" w:rsidP="0065539D">
      <w:pPr>
        <w:ind w:firstLine="567"/>
      </w:pPr>
      <w:r w:rsidRPr="005A069D">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5539D" w:rsidRPr="005A069D" w:rsidRDefault="0065539D" w:rsidP="0065539D">
      <w:pPr>
        <w:ind w:firstLine="567"/>
      </w:pPr>
      <w:r w:rsidRPr="005A069D">
        <w:t xml:space="preserve">3.3.8.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w:t>
      </w:r>
      <w:r w:rsidRPr="005A069D">
        <w:lastRenderedPageBreak/>
        <w:t>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65539D" w:rsidRPr="005A069D" w:rsidRDefault="0065539D" w:rsidP="0065539D">
      <w:pPr>
        <w:ind w:firstLine="567"/>
      </w:pPr>
      <w:r w:rsidRPr="005A069D">
        <w:t xml:space="preserve">3.3.9. </w:t>
      </w:r>
      <w:proofErr w:type="gramStart"/>
      <w:r w:rsidRPr="005A069D">
        <w:t>В день подписания распоряжения руководителя органа муниципального земельного контроля, о проведении внеплановой выездной проверки юридического лица или индивидуального предпринимателя в целях согласования ее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5A069D">
        <w:t xml:space="preserve"> проведения внеплановой выездной проверки.</w:t>
      </w:r>
    </w:p>
    <w:p w:rsidR="0065539D" w:rsidRPr="005A069D" w:rsidRDefault="0065539D" w:rsidP="0065539D">
      <w:pPr>
        <w:ind w:firstLine="567"/>
      </w:pPr>
      <w:r w:rsidRPr="005A069D">
        <w:t>3.3.10. К заявлению прилагаются копия распоряжения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65539D" w:rsidRPr="005A069D" w:rsidRDefault="0065539D" w:rsidP="0065539D">
      <w:pPr>
        <w:ind w:firstLine="567"/>
      </w:pPr>
      <w:r w:rsidRPr="005A069D">
        <w:t xml:space="preserve">3.3.11. </w:t>
      </w:r>
      <w:proofErr w:type="gramStart"/>
      <w:r w:rsidRPr="005A069D">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земельного контроля.</w:t>
      </w:r>
      <w:proofErr w:type="gramEnd"/>
    </w:p>
    <w:p w:rsidR="0065539D" w:rsidRPr="005A069D" w:rsidRDefault="0065539D" w:rsidP="0065539D">
      <w:pPr>
        <w:ind w:firstLine="567"/>
      </w:pPr>
      <w:r w:rsidRPr="005A069D">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5539D" w:rsidRPr="005A069D" w:rsidRDefault="0065539D" w:rsidP="0065539D">
      <w:pPr>
        <w:ind w:firstLine="567"/>
      </w:pPr>
      <w:r w:rsidRPr="005A069D">
        <w:t xml:space="preserve">3.3.13. О проведении внеплановой выездной проверки, за исключением внеплановой выездной проверки, </w:t>
      </w:r>
      <w:proofErr w:type="gramStart"/>
      <w:r w:rsidRPr="005A069D">
        <w:t>основания</w:t>
      </w:r>
      <w:proofErr w:type="gramEnd"/>
      <w:r w:rsidRPr="005A069D">
        <w:t xml:space="preserve"> проведения которой указаны в подпункте 2 пункта 3.3.3 настоящего Административного регламента, юридическое лицо, индивидуальный предприниматель, гражданин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65539D" w:rsidRPr="005A069D" w:rsidRDefault="0065539D" w:rsidP="0065539D">
      <w:pPr>
        <w:ind w:firstLine="567"/>
      </w:pPr>
      <w:r w:rsidRPr="005A069D">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069D" w:rsidRDefault="005A069D" w:rsidP="005A069D"/>
    <w:p w:rsidR="0065539D" w:rsidRPr="005A069D" w:rsidRDefault="0065539D" w:rsidP="005A069D">
      <w:r w:rsidRPr="005A069D">
        <w:rPr>
          <w:b/>
        </w:rPr>
        <w:t>3.4. Документарная проверка</w:t>
      </w:r>
      <w:r w:rsidRPr="005A069D">
        <w:t>:</w:t>
      </w:r>
    </w:p>
    <w:p w:rsidR="0065539D" w:rsidRPr="005A069D" w:rsidRDefault="0065539D" w:rsidP="0065539D">
      <w:pPr>
        <w:ind w:firstLine="567"/>
      </w:pPr>
      <w:r w:rsidRPr="005A069D">
        <w:t xml:space="preserve">3.4.1. </w:t>
      </w:r>
      <w:proofErr w:type="gramStart"/>
      <w:r w:rsidRPr="005A069D">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органа муниципального земельного контроля.</w:t>
      </w:r>
      <w:proofErr w:type="gramEnd"/>
    </w:p>
    <w:p w:rsidR="0065539D" w:rsidRPr="005A069D" w:rsidRDefault="0065539D" w:rsidP="0065539D">
      <w:pPr>
        <w:ind w:firstLine="567"/>
      </w:pPr>
      <w:r w:rsidRPr="005A069D">
        <w:lastRenderedPageBreak/>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65539D" w:rsidRPr="005A069D" w:rsidRDefault="0065539D" w:rsidP="0065539D">
      <w:pPr>
        <w:ind w:firstLine="567"/>
      </w:pPr>
      <w:r w:rsidRPr="005A069D">
        <w:t xml:space="preserve">3.4.3. </w:t>
      </w:r>
      <w:proofErr w:type="gramStart"/>
      <w:r w:rsidRPr="005A069D">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w:t>
      </w:r>
      <w:proofErr w:type="gramEnd"/>
      <w:r w:rsidRPr="005A069D">
        <w:t xml:space="preserve"> документарной проверки документы. К запросу прилагается заверенная надлежащим образом копия распоряжения руководителя органа муниципального земельного контроля, о проведении документарной проверки.</w:t>
      </w:r>
    </w:p>
    <w:p w:rsidR="0065539D" w:rsidRPr="005A069D" w:rsidRDefault="0065539D" w:rsidP="0065539D">
      <w:pPr>
        <w:ind w:firstLine="567"/>
      </w:pPr>
      <w:r w:rsidRPr="005A069D">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земельного контроля, указанные в запросе документы.</w:t>
      </w:r>
    </w:p>
    <w:p w:rsidR="0065539D" w:rsidRPr="005A069D" w:rsidRDefault="0065539D" w:rsidP="0065539D">
      <w:pPr>
        <w:ind w:firstLine="567"/>
      </w:pPr>
      <w:r w:rsidRPr="005A069D">
        <w:t xml:space="preserve">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7" w:history="1">
        <w:r w:rsidRPr="005A069D">
          <w:t>порядке</w:t>
        </w:r>
      </w:hyperlink>
      <w:r w:rsidRPr="005A069D">
        <w:t>, определяемом Правительством Российской Федерации.</w:t>
      </w:r>
    </w:p>
    <w:p w:rsidR="0065539D" w:rsidRPr="005A069D" w:rsidRDefault="0065539D" w:rsidP="0065539D">
      <w:pPr>
        <w:ind w:firstLine="567"/>
      </w:pPr>
      <w:r w:rsidRPr="005A069D">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65539D" w:rsidRPr="005A069D" w:rsidRDefault="0065539D" w:rsidP="0065539D">
      <w:pPr>
        <w:ind w:firstLine="567"/>
      </w:pPr>
      <w:r w:rsidRPr="005A069D">
        <w:t xml:space="preserve">3.4.7. </w:t>
      </w:r>
      <w:proofErr w:type="gramStart"/>
      <w:r w:rsidRPr="005A069D">
        <w:t>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w:t>
      </w:r>
      <w:proofErr w:type="gramEnd"/>
      <w:r w:rsidRPr="005A069D">
        <w:t xml:space="preserve"> дней необходимые пояснения в письменной форме.</w:t>
      </w:r>
    </w:p>
    <w:p w:rsidR="0065539D" w:rsidRPr="005A069D" w:rsidRDefault="0065539D" w:rsidP="0065539D">
      <w:pPr>
        <w:ind w:firstLine="567"/>
      </w:pPr>
      <w:r w:rsidRPr="005A069D">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65539D" w:rsidRPr="005A069D" w:rsidRDefault="0065539D" w:rsidP="0065539D">
      <w:pPr>
        <w:ind w:firstLine="567"/>
      </w:pPr>
      <w:r w:rsidRPr="005A069D">
        <w:lastRenderedPageBreak/>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65539D" w:rsidRPr="005A069D" w:rsidRDefault="0065539D" w:rsidP="0065539D">
      <w:pPr>
        <w:ind w:firstLine="567"/>
      </w:pPr>
      <w:r w:rsidRPr="005A069D">
        <w:t>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65539D" w:rsidRPr="005A069D" w:rsidRDefault="0065539D" w:rsidP="0065539D">
      <w:pPr>
        <w:ind w:firstLine="567"/>
      </w:pPr>
      <w:r w:rsidRPr="005A069D">
        <w:t xml:space="preserve">3.4.10. </w:t>
      </w:r>
      <w:proofErr w:type="gramStart"/>
      <w:r w:rsidRPr="005A069D">
        <w:t>При проведении документарной проверки орган муниципального земельного контроля,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5A069D" w:rsidRDefault="005A069D" w:rsidP="005A069D"/>
    <w:p w:rsidR="0065539D" w:rsidRPr="005A069D" w:rsidRDefault="0065539D" w:rsidP="005A069D">
      <w:r w:rsidRPr="005A069D">
        <w:rPr>
          <w:b/>
        </w:rPr>
        <w:t>3.5. Выездная проверка</w:t>
      </w:r>
      <w:r w:rsidRPr="005A069D">
        <w:t>:</w:t>
      </w:r>
    </w:p>
    <w:p w:rsidR="0065539D" w:rsidRPr="005A069D" w:rsidRDefault="0065539D" w:rsidP="0065539D">
      <w:pPr>
        <w:ind w:firstLine="567"/>
      </w:pPr>
      <w:r w:rsidRPr="005A069D">
        <w:t xml:space="preserve">3.5.1. </w:t>
      </w:r>
      <w:proofErr w:type="gramStart"/>
      <w:r w:rsidRPr="005A069D">
        <w:t>Предметом выездной проверки являются сведения, содержащиеся в документах юридического лица,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65539D" w:rsidRPr="005A069D" w:rsidRDefault="0065539D" w:rsidP="0065539D">
      <w:pPr>
        <w:ind w:firstLine="567"/>
      </w:pPr>
      <w:r w:rsidRPr="005A069D">
        <w:t>3.5.2. Выездная проверка (как плановая, так и внеплановая) проводится по месту фактического осуществления деятельности проверяемых лиц.</w:t>
      </w:r>
    </w:p>
    <w:p w:rsidR="0065539D" w:rsidRPr="005A069D" w:rsidRDefault="0065539D" w:rsidP="0065539D">
      <w:pPr>
        <w:ind w:firstLine="567"/>
      </w:pPr>
      <w:r w:rsidRPr="005A069D">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65539D" w:rsidRPr="005A069D" w:rsidRDefault="0065539D" w:rsidP="0065539D">
      <w:pPr>
        <w:ind w:firstLine="567"/>
      </w:pPr>
      <w:r w:rsidRPr="005A069D">
        <w:t xml:space="preserve">3.5.4. </w:t>
      </w:r>
      <w:proofErr w:type="gramStart"/>
      <w:r w:rsidRPr="005A069D">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руководителя органа муниципального земельного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5A069D">
        <w:t xml:space="preserve"> экспертных организаций, привлекаемых к выездной проверке, со сроками и с условиями ее проведения.</w:t>
      </w:r>
    </w:p>
    <w:p w:rsidR="0065539D" w:rsidRPr="005A069D" w:rsidRDefault="0065539D" w:rsidP="0065539D">
      <w:pPr>
        <w:ind w:firstLine="567"/>
      </w:pPr>
      <w:r w:rsidRPr="005A069D">
        <w:t xml:space="preserve">3.5.5. </w:t>
      </w:r>
      <w:proofErr w:type="gramStart"/>
      <w:r w:rsidRPr="005A069D">
        <w:t xml:space="preserve">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w:t>
      </w:r>
      <w:r w:rsidRPr="005A069D">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5A069D">
        <w:t xml:space="preserve"> </w:t>
      </w:r>
      <w:proofErr w:type="gramStart"/>
      <w:r w:rsidRPr="005A069D">
        <w:t>участки), в используемые юридическим лицом,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65539D" w:rsidRPr="005A069D" w:rsidRDefault="0065539D" w:rsidP="0065539D">
      <w:pPr>
        <w:ind w:firstLine="567"/>
      </w:pPr>
      <w:r w:rsidRPr="005A069D">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5A069D" w:rsidRDefault="005A069D" w:rsidP="005A069D"/>
    <w:p w:rsidR="0065539D" w:rsidRPr="005A069D" w:rsidRDefault="0065539D" w:rsidP="005A069D">
      <w:pPr>
        <w:rPr>
          <w:b/>
        </w:rPr>
      </w:pPr>
      <w:r w:rsidRPr="005A069D">
        <w:rPr>
          <w:b/>
        </w:rPr>
        <w:t>3.6. Оформление результатов проверки:</w:t>
      </w:r>
    </w:p>
    <w:p w:rsidR="0065539D" w:rsidRPr="005A069D" w:rsidRDefault="0065539D" w:rsidP="0065539D">
      <w:pPr>
        <w:ind w:firstLine="567"/>
      </w:pPr>
      <w:r w:rsidRPr="005A069D">
        <w:t>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органом муниципального земельного контроля.</w:t>
      </w:r>
    </w:p>
    <w:p w:rsidR="0065539D" w:rsidRPr="005A069D" w:rsidRDefault="0065539D" w:rsidP="0065539D">
      <w:pPr>
        <w:ind w:firstLine="567"/>
      </w:pPr>
      <w:r w:rsidRPr="005A069D">
        <w:t>Акт составляется должностным лицом или должностными лицами, которые указаны в распоряжении руководителя органа муниципального земельного контроля.</w:t>
      </w:r>
    </w:p>
    <w:p w:rsidR="0065539D" w:rsidRPr="005A069D" w:rsidRDefault="0065539D" w:rsidP="0065539D">
      <w:pPr>
        <w:ind w:firstLine="567"/>
      </w:pPr>
      <w:r w:rsidRPr="005A069D">
        <w:t>3.6.2. В акте проверки указываются:</w:t>
      </w:r>
    </w:p>
    <w:p w:rsidR="0065539D" w:rsidRPr="005A069D" w:rsidRDefault="0065539D" w:rsidP="0065539D">
      <w:pPr>
        <w:ind w:firstLine="567"/>
      </w:pPr>
      <w:r w:rsidRPr="005A069D">
        <w:t>1) дата, время и место составления акта проверки;</w:t>
      </w:r>
    </w:p>
    <w:p w:rsidR="0065539D" w:rsidRPr="005A069D" w:rsidRDefault="0065539D" w:rsidP="0065539D">
      <w:pPr>
        <w:ind w:firstLine="567"/>
      </w:pPr>
      <w:r w:rsidRPr="005A069D">
        <w:t>2) наименование органа муниципального земельного контроля;</w:t>
      </w:r>
    </w:p>
    <w:p w:rsidR="0065539D" w:rsidRPr="005A069D" w:rsidRDefault="0065539D" w:rsidP="0065539D">
      <w:pPr>
        <w:ind w:firstLine="567"/>
      </w:pPr>
      <w:r w:rsidRPr="005A069D">
        <w:t>3) дата и номер распоряжения руководителя органа муниципального земельного контроля;</w:t>
      </w:r>
    </w:p>
    <w:p w:rsidR="0065539D" w:rsidRPr="005A069D" w:rsidRDefault="0065539D" w:rsidP="0065539D">
      <w:pPr>
        <w:ind w:firstLine="567"/>
      </w:pPr>
      <w:r w:rsidRPr="005A069D">
        <w:t>4) фамилии, имена, отчества и должности должностного лица или должностных лиц, проводивших проверку;</w:t>
      </w:r>
    </w:p>
    <w:p w:rsidR="0065539D" w:rsidRPr="005A069D" w:rsidRDefault="0065539D" w:rsidP="0065539D">
      <w:pPr>
        <w:ind w:firstLine="567"/>
      </w:pPr>
      <w:r w:rsidRPr="005A069D">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65539D" w:rsidRPr="005A069D" w:rsidRDefault="0065539D" w:rsidP="0065539D">
      <w:pPr>
        <w:ind w:firstLine="567"/>
      </w:pPr>
      <w:r w:rsidRPr="005A069D">
        <w:t>6) дата, время, продолжительность и место проведения проверки;</w:t>
      </w:r>
    </w:p>
    <w:p w:rsidR="0065539D" w:rsidRPr="005A069D" w:rsidRDefault="0065539D" w:rsidP="0065539D">
      <w:pPr>
        <w:ind w:firstLine="567"/>
      </w:pPr>
      <w:r w:rsidRPr="005A069D">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5539D" w:rsidRPr="005A069D" w:rsidRDefault="0065539D" w:rsidP="0065539D">
      <w:pPr>
        <w:ind w:firstLine="567"/>
      </w:pPr>
      <w:proofErr w:type="gramStart"/>
      <w:r w:rsidRPr="005A069D">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5A069D">
        <w:lastRenderedPageBreak/>
        <w:t>внесения такой записи</w:t>
      </w:r>
      <w:proofErr w:type="gramEnd"/>
      <w:r w:rsidRPr="005A069D">
        <w:t xml:space="preserve"> в связи с отсутствием у юридического лица, индивидуального предпринимателя указанного журнала;</w:t>
      </w:r>
    </w:p>
    <w:p w:rsidR="0065539D" w:rsidRPr="005A069D" w:rsidRDefault="0065539D" w:rsidP="0065539D">
      <w:pPr>
        <w:ind w:firstLine="567"/>
      </w:pPr>
      <w:r w:rsidRPr="005A069D">
        <w:t>9) подписи должностного лица или должностных лиц органа муниципального земельного контроля, проводивших проверку.</w:t>
      </w:r>
    </w:p>
    <w:p w:rsidR="0065539D" w:rsidRPr="005A069D" w:rsidRDefault="0065539D" w:rsidP="0065539D">
      <w:pPr>
        <w:ind w:firstLine="567"/>
      </w:pPr>
      <w:r w:rsidRPr="005A069D">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65539D" w:rsidRPr="005A069D" w:rsidRDefault="0065539D" w:rsidP="0065539D">
      <w:pPr>
        <w:ind w:firstLine="567"/>
      </w:pPr>
      <w:r w:rsidRPr="005A069D">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65539D" w:rsidRPr="005A069D" w:rsidRDefault="0065539D" w:rsidP="0065539D">
      <w:pPr>
        <w:ind w:firstLine="567"/>
      </w:pPr>
      <w:proofErr w:type="gramStart"/>
      <w:r w:rsidRPr="005A069D">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муниципального земельного контроля.</w:t>
      </w:r>
      <w:proofErr w:type="gramEnd"/>
    </w:p>
    <w:p w:rsidR="0065539D" w:rsidRPr="005A069D" w:rsidRDefault="0065539D" w:rsidP="0065539D">
      <w:pPr>
        <w:ind w:firstLine="567"/>
      </w:pPr>
      <w:r w:rsidRPr="005A069D">
        <w:t xml:space="preserve">3.6.5. </w:t>
      </w:r>
      <w:proofErr w:type="gramStart"/>
      <w:r w:rsidRPr="005A069D">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5A069D">
        <w:t xml:space="preserve"> </w:t>
      </w:r>
      <w:proofErr w:type="gramStart"/>
      <w:r w:rsidRPr="005A069D">
        <w:t>деле</w:t>
      </w:r>
      <w:proofErr w:type="gramEnd"/>
      <w:r w:rsidRPr="005A069D">
        <w:t xml:space="preserve"> (материале) органа муниципального земельного контроля.</w:t>
      </w:r>
    </w:p>
    <w:p w:rsidR="0065539D" w:rsidRPr="005A069D" w:rsidRDefault="0065539D" w:rsidP="0065539D">
      <w:pPr>
        <w:ind w:firstLine="567"/>
      </w:pPr>
      <w:r w:rsidRPr="005A069D">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5539D" w:rsidRPr="005A069D" w:rsidRDefault="0065539D" w:rsidP="0065539D">
      <w:pPr>
        <w:ind w:firstLine="567"/>
      </w:pPr>
      <w:r w:rsidRPr="005A069D">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5539D" w:rsidRPr="005A069D" w:rsidRDefault="0065539D" w:rsidP="0065539D">
      <w:pPr>
        <w:ind w:firstLine="567"/>
      </w:pPr>
      <w:r w:rsidRPr="005A069D">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5539D" w:rsidRPr="005A069D" w:rsidRDefault="0065539D" w:rsidP="0065539D">
      <w:pPr>
        <w:ind w:firstLine="567"/>
      </w:pPr>
      <w:r w:rsidRPr="005A069D">
        <w:t xml:space="preserve">3.6.9. </w:t>
      </w:r>
      <w:proofErr w:type="gramStart"/>
      <w:r w:rsidRPr="005A069D">
        <w:t xml:space="preserve">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5A069D">
        <w:lastRenderedPageBreak/>
        <w:t>должностного лица или должностных лиц, проводящих проверку, его</w:t>
      </w:r>
      <w:proofErr w:type="gramEnd"/>
      <w:r w:rsidRPr="005A069D">
        <w:t xml:space="preserve"> или их подписи.</w:t>
      </w:r>
    </w:p>
    <w:p w:rsidR="0065539D" w:rsidRPr="005A069D" w:rsidRDefault="0065539D" w:rsidP="0065539D">
      <w:pPr>
        <w:ind w:firstLine="567"/>
      </w:pPr>
      <w:r w:rsidRPr="005A069D">
        <w:t>3.6.10. При отсутств</w:t>
      </w:r>
      <w:proofErr w:type="gramStart"/>
      <w:r w:rsidRPr="005A069D">
        <w:t>ии у ю</w:t>
      </w:r>
      <w:proofErr w:type="gramEnd"/>
      <w:r w:rsidRPr="005A069D">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5539D" w:rsidRPr="005A069D" w:rsidRDefault="0065539D" w:rsidP="0065539D">
      <w:pPr>
        <w:ind w:firstLine="567"/>
      </w:pPr>
      <w:r w:rsidRPr="005A069D">
        <w:t xml:space="preserve">3.6.11. </w:t>
      </w:r>
      <w:proofErr w:type="gramStart"/>
      <w:r w:rsidRPr="005A069D">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5A069D">
        <w:t xml:space="preserve">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5A069D" w:rsidRDefault="005A069D" w:rsidP="005A069D"/>
    <w:p w:rsidR="0065539D" w:rsidRPr="005A069D" w:rsidRDefault="0065539D" w:rsidP="005A069D">
      <w:pPr>
        <w:rPr>
          <w:b/>
        </w:rPr>
      </w:pPr>
      <w:r w:rsidRPr="005A069D">
        <w:rPr>
          <w:b/>
        </w:rPr>
        <w:t>3.7. Принятие мер по выявленным нарушениям:</w:t>
      </w:r>
    </w:p>
    <w:p w:rsidR="0065539D" w:rsidRPr="005A069D" w:rsidRDefault="0065539D" w:rsidP="0065539D">
      <w:pPr>
        <w:ind w:firstLine="567"/>
      </w:pPr>
      <w:r w:rsidRPr="005A069D">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65539D" w:rsidRPr="005A069D" w:rsidRDefault="0065539D" w:rsidP="0065539D">
      <w:pPr>
        <w:ind w:firstLine="567"/>
      </w:pPr>
      <w:proofErr w:type="gramStart"/>
      <w:r w:rsidRPr="005A069D">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5A069D">
        <w:t xml:space="preserve"> и техногенного характера, а также других мероприятий, предусмотренных федеральными законами;</w:t>
      </w:r>
    </w:p>
    <w:p w:rsidR="0065539D" w:rsidRPr="005A069D" w:rsidRDefault="0065539D" w:rsidP="0065539D">
      <w:pPr>
        <w:ind w:firstLine="567"/>
      </w:pPr>
      <w:proofErr w:type="gramStart"/>
      <w:r w:rsidRPr="005A069D">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5539D" w:rsidRPr="005A069D" w:rsidRDefault="0065539D" w:rsidP="0065539D">
      <w:pPr>
        <w:ind w:firstLine="567"/>
      </w:pPr>
      <w:r w:rsidRPr="005A069D">
        <w:t>3.7.2. В предписании об устранении нарушения земельного законодательства указывается:</w:t>
      </w:r>
    </w:p>
    <w:p w:rsidR="0065539D" w:rsidRPr="005A069D" w:rsidRDefault="0065539D" w:rsidP="0065539D">
      <w:pPr>
        <w:ind w:firstLine="567"/>
      </w:pPr>
      <w:r w:rsidRPr="005A069D">
        <w:t>- наименование органа, вынесшего предписание;</w:t>
      </w:r>
    </w:p>
    <w:p w:rsidR="0065539D" w:rsidRPr="005A069D" w:rsidRDefault="0065539D" w:rsidP="0065539D">
      <w:pPr>
        <w:ind w:firstLine="567"/>
      </w:pPr>
      <w:r w:rsidRPr="005A069D">
        <w:t>- место составления и дата его вынесения;</w:t>
      </w:r>
    </w:p>
    <w:p w:rsidR="0065539D" w:rsidRPr="005A069D" w:rsidRDefault="0065539D" w:rsidP="0065539D">
      <w:pPr>
        <w:ind w:firstLine="567"/>
      </w:pPr>
      <w:r w:rsidRPr="005A069D">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65539D" w:rsidRPr="005A069D" w:rsidRDefault="0065539D" w:rsidP="0065539D">
      <w:pPr>
        <w:ind w:firstLine="567"/>
      </w:pPr>
      <w:r w:rsidRPr="005A069D">
        <w:lastRenderedPageBreak/>
        <w:t>- ссылка на акт проверки, по результатам которой принято решение о вынесении предписания;</w:t>
      </w:r>
    </w:p>
    <w:p w:rsidR="0065539D" w:rsidRPr="005A069D" w:rsidRDefault="0065539D" w:rsidP="0065539D">
      <w:pPr>
        <w:ind w:firstLine="567"/>
      </w:pPr>
      <w:r w:rsidRPr="005A069D">
        <w:t>- содержание нарушений и меры по их устранению;</w:t>
      </w:r>
    </w:p>
    <w:p w:rsidR="0065539D" w:rsidRPr="005A069D" w:rsidRDefault="0065539D" w:rsidP="0065539D">
      <w:pPr>
        <w:ind w:firstLine="567"/>
      </w:pPr>
      <w:r w:rsidRPr="005A069D">
        <w:t>- ссылки на нормативные правовые акты Российской Федерации, правовые акты Челябинской области, муниципальные правовые акты, требования и условия которых нарушены;</w:t>
      </w:r>
    </w:p>
    <w:p w:rsidR="0065539D" w:rsidRPr="005A069D" w:rsidRDefault="0065539D" w:rsidP="0065539D">
      <w:pPr>
        <w:ind w:firstLine="567"/>
      </w:pPr>
      <w:r w:rsidRPr="005A069D">
        <w:t>- сроки устранения нарушений;</w:t>
      </w:r>
    </w:p>
    <w:p w:rsidR="0065539D" w:rsidRPr="005A069D" w:rsidRDefault="0065539D" w:rsidP="0065539D">
      <w:pPr>
        <w:ind w:firstLine="567"/>
      </w:pPr>
      <w:r w:rsidRPr="005A069D">
        <w:t>- фамилия, имя, отчество, должность лица органа муниципального земельного контроля, составившего предписание.</w:t>
      </w:r>
    </w:p>
    <w:p w:rsidR="0065539D" w:rsidRPr="005A069D" w:rsidRDefault="0065539D" w:rsidP="0065539D">
      <w:pPr>
        <w:ind w:firstLine="567"/>
      </w:pPr>
      <w:r w:rsidRPr="005A069D">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5539D" w:rsidRPr="005A069D" w:rsidRDefault="0065539D" w:rsidP="0065539D">
      <w:pPr>
        <w:ind w:firstLine="567"/>
      </w:pPr>
      <w:r w:rsidRPr="005A069D">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орган муниципального земельного контроля, ходатайство о продлении срока устранения нарушения земельного законодательства. К ходатайству прилагаются документы, подтверждающие принятие мер для устранения нарушения земельного законодательства.</w:t>
      </w:r>
    </w:p>
    <w:p w:rsidR="0065539D" w:rsidRPr="005A069D" w:rsidRDefault="0065539D" w:rsidP="0065539D">
      <w:pPr>
        <w:ind w:firstLine="567"/>
      </w:pPr>
      <w:r w:rsidRPr="005A069D">
        <w:t>Ходатайство о продлении срока исполнения предписания рассматривается должностным лицом органа муниципального земельного контроля, в течение 3 рабочих дней после его поступления в соответствующий орган.</w:t>
      </w:r>
    </w:p>
    <w:p w:rsidR="0065539D" w:rsidRPr="005A069D" w:rsidRDefault="0065539D" w:rsidP="0065539D">
      <w:pPr>
        <w:ind w:firstLine="567"/>
      </w:pPr>
      <w:r w:rsidRPr="005A069D">
        <w:t>По результатам рассмотрения ходатайства выносится мотивированное решение:</w:t>
      </w:r>
    </w:p>
    <w:p w:rsidR="0065539D" w:rsidRPr="005A069D" w:rsidRDefault="0065539D" w:rsidP="0065539D">
      <w:pPr>
        <w:ind w:firstLine="567"/>
      </w:pPr>
      <w:r w:rsidRPr="005A069D">
        <w:t>1) в случае если нарушителем приняты все зависящие от него и предусмотренные действующим законодательством меры по устранению нарушения земельного законодательства, - об удовлетворении ходатайства и продлении срока исполнения предписания;</w:t>
      </w:r>
    </w:p>
    <w:p w:rsidR="0065539D" w:rsidRPr="005A069D" w:rsidRDefault="0065539D" w:rsidP="0065539D">
      <w:pPr>
        <w:ind w:firstLine="567"/>
      </w:pPr>
      <w:r w:rsidRPr="005A069D">
        <w:t>2) в случае если нарушителем не приняты все зависящие от него и предусмотренные действующим законодательством меры по устранению нарушения земельного законодательства, - об отказе в удовлетворении ходатайства и оставлении срока устранения нарушения земельного законодательства без изменения.</w:t>
      </w:r>
    </w:p>
    <w:p w:rsidR="0065539D" w:rsidRPr="005A069D" w:rsidRDefault="0065539D" w:rsidP="0065539D">
      <w:pPr>
        <w:ind w:firstLine="567"/>
      </w:pPr>
    </w:p>
    <w:p w:rsidR="0065539D" w:rsidRPr="005A069D" w:rsidRDefault="0065539D" w:rsidP="0065539D">
      <w:pPr>
        <w:ind w:firstLine="567"/>
        <w:jc w:val="center"/>
        <w:rPr>
          <w:b/>
        </w:rPr>
      </w:pPr>
      <w:r w:rsidRPr="005A069D">
        <w:rPr>
          <w:b/>
        </w:rPr>
        <w:t xml:space="preserve">4. ПОРЯДОК И ФОРМЫ </w:t>
      </w:r>
      <w:proofErr w:type="gramStart"/>
      <w:r w:rsidRPr="005A069D">
        <w:rPr>
          <w:b/>
        </w:rPr>
        <w:t>КОНТРОЛЯ ЗА</w:t>
      </w:r>
      <w:proofErr w:type="gramEnd"/>
      <w:r w:rsidRPr="005A069D">
        <w:rPr>
          <w:b/>
        </w:rPr>
        <w:t xml:space="preserve"> ОСУЩЕСТВЛЕНИЕМ МУНИЦИПАЛЬНОГО ЗЕМЕЛЬНОГО КОНТРОЛЯ</w:t>
      </w:r>
    </w:p>
    <w:p w:rsidR="0065539D" w:rsidRPr="005A069D" w:rsidRDefault="0065539D" w:rsidP="0065539D">
      <w:pPr>
        <w:ind w:firstLine="567"/>
      </w:pPr>
    </w:p>
    <w:p w:rsidR="0065539D" w:rsidRPr="005A069D" w:rsidRDefault="0065539D" w:rsidP="0065539D">
      <w:pPr>
        <w:ind w:firstLine="567"/>
      </w:pPr>
      <w:r w:rsidRPr="005A069D">
        <w:t xml:space="preserve">4.1. Текущий </w:t>
      </w:r>
      <w:proofErr w:type="gramStart"/>
      <w:r w:rsidRPr="005A069D">
        <w:t>контроль за</w:t>
      </w:r>
      <w:proofErr w:type="gramEnd"/>
      <w:r w:rsidRPr="005A069D">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земельного контроля.</w:t>
      </w:r>
    </w:p>
    <w:p w:rsidR="0065539D" w:rsidRPr="005A069D" w:rsidRDefault="0065539D" w:rsidP="0065539D">
      <w:pPr>
        <w:ind w:firstLine="567"/>
      </w:pPr>
      <w:r w:rsidRPr="005A069D">
        <w:t xml:space="preserve">4.2. Общий </w:t>
      </w:r>
      <w:proofErr w:type="gramStart"/>
      <w:r w:rsidRPr="005A069D">
        <w:t>контроль за</w:t>
      </w:r>
      <w:proofErr w:type="gramEnd"/>
      <w:r w:rsidRPr="005A069D">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65539D" w:rsidRPr="005A069D" w:rsidRDefault="0065539D" w:rsidP="0065539D">
      <w:pPr>
        <w:ind w:firstLine="567"/>
      </w:pPr>
      <w:r w:rsidRPr="005A069D">
        <w:lastRenderedPageBreak/>
        <w:t xml:space="preserve">4.2.1. Общий контроль осуществляется путем проведения плановых (в соответствии с утвержденными планами администрации </w:t>
      </w:r>
      <w:r w:rsidR="005A069D" w:rsidRPr="005A069D">
        <w:t>Петрозаводского</w:t>
      </w:r>
      <w:r w:rsidRPr="005A069D">
        <w:t xml:space="preserve">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65539D" w:rsidRPr="005A069D" w:rsidRDefault="0065539D" w:rsidP="0065539D">
      <w:pPr>
        <w:ind w:firstLine="567"/>
      </w:pPr>
      <w:r w:rsidRPr="005A069D">
        <w:t>4.2.2. Внеплановая проверка проводится по конкретному обращению (жалобе) проверяемых лиц или их уполномоченных представителей.</w:t>
      </w:r>
    </w:p>
    <w:p w:rsidR="0065539D" w:rsidRPr="005A069D" w:rsidRDefault="0065539D" w:rsidP="0065539D">
      <w:pPr>
        <w:ind w:firstLine="567"/>
      </w:pPr>
      <w:r w:rsidRPr="005A069D">
        <w:t>4.2.3. Проведение общего контроля осуществляется не реже одного раза в два года.</w:t>
      </w:r>
    </w:p>
    <w:p w:rsidR="0065539D" w:rsidRPr="005A069D" w:rsidRDefault="0065539D" w:rsidP="0065539D">
      <w:pPr>
        <w:ind w:firstLine="567"/>
      </w:pPr>
      <w:r w:rsidRPr="005A069D">
        <w:t xml:space="preserve">4.2.4. Для осуществления общего контроля администрацией </w:t>
      </w:r>
      <w:r w:rsidR="00997FA9">
        <w:t xml:space="preserve">Петрозаводского </w:t>
      </w:r>
      <w:r w:rsidRPr="005A069D">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65539D" w:rsidRPr="005A069D" w:rsidRDefault="0065539D" w:rsidP="0065539D">
      <w:pPr>
        <w:ind w:firstLine="567"/>
      </w:pPr>
      <w:r w:rsidRPr="005A069D">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65539D" w:rsidRPr="005A069D" w:rsidRDefault="0065539D" w:rsidP="0065539D">
      <w:pPr>
        <w:ind w:firstLine="567"/>
      </w:pPr>
      <w:r w:rsidRPr="005A069D">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5539D" w:rsidRPr="005A069D" w:rsidRDefault="0065539D" w:rsidP="0065539D">
      <w:pPr>
        <w:ind w:firstLine="567"/>
      </w:pPr>
      <w:r w:rsidRPr="005A069D">
        <w:t xml:space="preserve">4.2.7. </w:t>
      </w:r>
      <w:proofErr w:type="gramStart"/>
      <w:r w:rsidRPr="005A069D">
        <w:t>Контроль за</w:t>
      </w:r>
      <w:proofErr w:type="gramEnd"/>
      <w:r w:rsidRPr="005A069D">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5539D" w:rsidRPr="005A069D" w:rsidRDefault="0065539D" w:rsidP="0065539D">
      <w:pPr>
        <w:ind w:firstLine="567"/>
      </w:pPr>
    </w:p>
    <w:p w:rsidR="0065539D" w:rsidRPr="005A069D" w:rsidRDefault="0065539D" w:rsidP="0065539D">
      <w:pPr>
        <w:ind w:firstLine="567"/>
        <w:jc w:val="center"/>
        <w:rPr>
          <w:b/>
        </w:rPr>
      </w:pPr>
      <w:r w:rsidRPr="005A069D">
        <w:rPr>
          <w:b/>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65539D" w:rsidRPr="005A069D" w:rsidRDefault="0065539D" w:rsidP="0065539D">
      <w:pPr>
        <w:ind w:firstLine="567"/>
      </w:pPr>
    </w:p>
    <w:p w:rsidR="0065539D" w:rsidRPr="005A069D" w:rsidRDefault="0065539D" w:rsidP="0065539D">
      <w:pPr>
        <w:ind w:firstLine="567"/>
      </w:pPr>
      <w:r w:rsidRPr="005A069D">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65539D" w:rsidRPr="005A069D" w:rsidRDefault="0065539D" w:rsidP="0065539D">
      <w:pPr>
        <w:ind w:firstLine="567"/>
      </w:pPr>
      <w:r w:rsidRPr="005A069D">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65539D" w:rsidRPr="005A069D" w:rsidRDefault="0065539D" w:rsidP="0065539D">
      <w:pPr>
        <w:ind w:firstLine="567"/>
      </w:pPr>
      <w:r w:rsidRPr="005A069D">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65539D" w:rsidRPr="005A069D" w:rsidRDefault="0065539D" w:rsidP="0065539D">
      <w:pPr>
        <w:ind w:firstLine="567"/>
      </w:pPr>
      <w:r w:rsidRPr="005A069D">
        <w:t>5.4. Проверяемые лица вправе обратиться с жалобой в письменной форме лично или направить жалобу по почте.</w:t>
      </w:r>
    </w:p>
    <w:p w:rsidR="0065539D" w:rsidRPr="005A069D" w:rsidRDefault="0065539D" w:rsidP="0065539D">
      <w:pPr>
        <w:ind w:firstLine="567"/>
      </w:pPr>
      <w:r w:rsidRPr="005A069D">
        <w:t>5.4.1. Жалоба должна содержать:</w:t>
      </w:r>
    </w:p>
    <w:p w:rsidR="0065539D" w:rsidRPr="005A069D" w:rsidRDefault="0065539D" w:rsidP="0065539D">
      <w:pPr>
        <w:ind w:firstLine="567"/>
      </w:pPr>
      <w:r w:rsidRPr="005A069D">
        <w:lastRenderedPageBreak/>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65539D" w:rsidRPr="005A069D" w:rsidRDefault="0065539D" w:rsidP="0065539D">
      <w:pPr>
        <w:ind w:firstLine="567"/>
      </w:pPr>
      <w:r w:rsidRPr="005A069D">
        <w:t>- сведения о заявителе, почтовый адрес, по которому должен быть направлен ответ;</w:t>
      </w:r>
    </w:p>
    <w:p w:rsidR="0065539D" w:rsidRPr="005A069D" w:rsidRDefault="0065539D" w:rsidP="0065539D">
      <w:pPr>
        <w:ind w:firstLine="567"/>
      </w:pPr>
      <w:r w:rsidRPr="005A069D">
        <w:t>- существо обжалуемых действий (бездействия) и решений;</w:t>
      </w:r>
    </w:p>
    <w:p w:rsidR="0065539D" w:rsidRPr="005A069D" w:rsidRDefault="0065539D" w:rsidP="0065539D">
      <w:pPr>
        <w:ind w:firstLine="567"/>
      </w:pPr>
      <w:r w:rsidRPr="005A069D">
        <w:t>- личную подпись заявителя (печать для юридических лиц и индивидуальных предпринимателей) и дату подписания.</w:t>
      </w:r>
    </w:p>
    <w:p w:rsidR="0065539D" w:rsidRPr="005A069D" w:rsidRDefault="0065539D" w:rsidP="0065539D">
      <w:pPr>
        <w:ind w:firstLine="567"/>
      </w:pPr>
      <w:r w:rsidRPr="005A069D">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5539D" w:rsidRPr="005A069D" w:rsidRDefault="0065539D" w:rsidP="0065539D">
      <w:pPr>
        <w:ind w:firstLine="567"/>
      </w:pPr>
      <w:r w:rsidRPr="005A069D">
        <w:t>5.5. Жалоба рассматривается в течение пятнадцати рабочих  дней со дня ее регистрации в органе муниципального земельного контроля.</w:t>
      </w:r>
    </w:p>
    <w:p w:rsidR="0065539D" w:rsidRPr="005A069D" w:rsidRDefault="0065539D" w:rsidP="0065539D">
      <w:pPr>
        <w:ind w:firstLine="567"/>
      </w:pPr>
      <w:r w:rsidRPr="005A069D">
        <w:t>5.6. Результатом досудебного (внесудебного) обжалования является:</w:t>
      </w:r>
    </w:p>
    <w:p w:rsidR="0065539D" w:rsidRPr="005A069D" w:rsidRDefault="0065539D" w:rsidP="0065539D">
      <w:pPr>
        <w:ind w:firstLine="567"/>
      </w:pPr>
      <w:r w:rsidRPr="005A069D">
        <w:t>- полное либо частичное удовлетворение требований подателя жалобы;</w:t>
      </w:r>
    </w:p>
    <w:p w:rsidR="0065539D" w:rsidRPr="005A069D" w:rsidRDefault="0065539D" w:rsidP="0065539D">
      <w:pPr>
        <w:ind w:firstLine="567"/>
      </w:pPr>
      <w:r w:rsidRPr="005A069D">
        <w:t>- отказ в удовлетворении требований подателя жалобы в полном объеме либо в части.</w:t>
      </w:r>
    </w:p>
    <w:p w:rsidR="0065539D" w:rsidRPr="005A069D" w:rsidRDefault="0065539D" w:rsidP="0065539D">
      <w:pPr>
        <w:ind w:firstLine="567"/>
      </w:pPr>
      <w:r w:rsidRPr="005A069D">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5539D" w:rsidRPr="005A069D" w:rsidRDefault="0065539D" w:rsidP="0065539D">
      <w:pPr>
        <w:ind w:firstLine="567"/>
      </w:pPr>
      <w:r w:rsidRPr="005A069D">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65539D" w:rsidRPr="005A069D" w:rsidRDefault="0065539D" w:rsidP="0065539D">
      <w:pPr>
        <w:ind w:firstLine="567"/>
      </w:pPr>
      <w:r w:rsidRPr="005A069D">
        <w:t xml:space="preserve">- если в жалобе не </w:t>
      </w:r>
      <w:proofErr w:type="gramStart"/>
      <w:r w:rsidRPr="005A069D">
        <w:t>указаны</w:t>
      </w:r>
      <w:proofErr w:type="gramEnd"/>
      <w:r w:rsidRPr="005A069D">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5539D" w:rsidRPr="005A069D" w:rsidRDefault="0065539D" w:rsidP="0065539D">
      <w:pPr>
        <w:ind w:firstLine="567"/>
      </w:pPr>
      <w:r w:rsidRPr="005A069D">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5539D" w:rsidRPr="005A069D" w:rsidRDefault="0065539D" w:rsidP="0065539D">
      <w:pPr>
        <w:ind w:firstLine="567"/>
      </w:pPr>
      <w:r w:rsidRPr="005A069D">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5539D" w:rsidRPr="005A069D" w:rsidRDefault="0065539D" w:rsidP="0065539D">
      <w:pPr>
        <w:ind w:firstLine="567"/>
      </w:pPr>
      <w:r w:rsidRPr="005A069D">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25FF6" w:rsidRDefault="00A25FF6" w:rsidP="0065539D">
      <w:pPr>
        <w:ind w:left="-709"/>
      </w:pPr>
    </w:p>
    <w:p w:rsidR="00674272" w:rsidRDefault="00674272" w:rsidP="0065539D">
      <w:pPr>
        <w:ind w:left="-709"/>
      </w:pPr>
    </w:p>
    <w:p w:rsidR="00674272" w:rsidRDefault="00674272" w:rsidP="0065539D">
      <w:pPr>
        <w:ind w:left="-709"/>
      </w:pPr>
    </w:p>
    <w:p w:rsidR="00674272" w:rsidRDefault="00674272" w:rsidP="0065539D">
      <w:pPr>
        <w:ind w:left="-709"/>
      </w:pPr>
    </w:p>
    <w:p w:rsidR="00674272" w:rsidRDefault="00674272" w:rsidP="0065539D">
      <w:pPr>
        <w:ind w:left="-709"/>
      </w:pPr>
    </w:p>
    <w:p w:rsidR="00674272" w:rsidRDefault="00674272" w:rsidP="0065539D">
      <w:pPr>
        <w:ind w:left="-709"/>
      </w:pPr>
    </w:p>
    <w:p w:rsidR="00674272" w:rsidRDefault="00674272" w:rsidP="0065539D">
      <w:pPr>
        <w:ind w:left="-709"/>
      </w:pPr>
    </w:p>
    <w:p w:rsidR="00674272" w:rsidRDefault="00674272" w:rsidP="0065539D">
      <w:pPr>
        <w:ind w:left="-709"/>
      </w:pPr>
    </w:p>
    <w:p w:rsidR="00674272" w:rsidRDefault="00674272" w:rsidP="0065539D">
      <w:pPr>
        <w:ind w:left="-709"/>
      </w:pPr>
    </w:p>
    <w:p w:rsidR="00674272" w:rsidRDefault="00674272" w:rsidP="0065539D">
      <w:pPr>
        <w:ind w:left="-709"/>
      </w:pPr>
    </w:p>
    <w:p w:rsidR="00674272" w:rsidRDefault="00674272" w:rsidP="0065539D">
      <w:pPr>
        <w:ind w:left="-709"/>
      </w:pPr>
    </w:p>
    <w:p w:rsidR="00674272" w:rsidRDefault="00674272" w:rsidP="0065539D">
      <w:pPr>
        <w:ind w:left="-709"/>
      </w:pPr>
    </w:p>
    <w:p w:rsidR="00674272" w:rsidRDefault="00674272" w:rsidP="0065539D">
      <w:pPr>
        <w:ind w:left="-709"/>
      </w:pPr>
    </w:p>
    <w:p w:rsidR="00674272" w:rsidRDefault="00674272" w:rsidP="0065539D">
      <w:pPr>
        <w:ind w:left="-709"/>
      </w:pPr>
    </w:p>
    <w:p w:rsidR="00674272" w:rsidRDefault="00674272" w:rsidP="00674272">
      <w:pPr>
        <w:ind w:left="-709"/>
        <w:jc w:val="right"/>
      </w:pPr>
      <w:r>
        <w:t>Приложение</w:t>
      </w:r>
    </w:p>
    <w:p w:rsidR="00674272" w:rsidRDefault="00674272" w:rsidP="00674272">
      <w:pPr>
        <w:ind w:left="-709"/>
        <w:jc w:val="right"/>
      </w:pPr>
      <w:r>
        <w:t xml:space="preserve"> к административному регламенту</w:t>
      </w:r>
    </w:p>
    <w:p w:rsidR="00674272" w:rsidRPr="00674272" w:rsidRDefault="00674272" w:rsidP="00674272">
      <w:pPr>
        <w:ind w:left="-709"/>
        <w:jc w:val="center"/>
        <w:rPr>
          <w:b/>
          <w:sz w:val="32"/>
          <w:szCs w:val="32"/>
        </w:rPr>
      </w:pPr>
      <w:r w:rsidRPr="00674272">
        <w:rPr>
          <w:b/>
          <w:sz w:val="32"/>
          <w:szCs w:val="32"/>
        </w:rPr>
        <w:t>блок - схема</w:t>
      </w:r>
    </w:p>
    <w:p w:rsidR="00674272" w:rsidRPr="005A069D" w:rsidRDefault="00617F79" w:rsidP="00674272">
      <w:r w:rsidRPr="00617F79">
        <w:rPr>
          <w:rFonts w:ascii="Arial" w:hAnsi="Arial" w:cs="Arial"/>
          <w:sz w:val="26"/>
          <w:szCs w:val="26"/>
        </w:rPr>
      </w:r>
      <w:r w:rsidRPr="00617F79">
        <w:rPr>
          <w:rFonts w:ascii="Arial" w:hAnsi="Arial" w:cs="Arial"/>
          <w:sz w:val="26"/>
          <w:szCs w:val="26"/>
        </w:rPr>
        <w:pict>
          <v:group id="Полотно 36" o:spid="_x0000_s1028" editas="canvas" style="width:495pt;height:658.25pt;mso-position-horizontal-relative:char;mso-position-vertical-relative:line" coordorigin="1701,1611" coordsize="9900,1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01;top:1611;width:9900;height:13165;visibility:visible">
              <v:fill o:detectmouseclick="t"/>
              <v:path o:connecttype="none"/>
            </v:shape>
            <v:roundrect id="AutoShape 4" o:spid="_x0000_s1030" style="position:absolute;left:1861;top:2757;width:431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AutoShape 4">
                <w:txbxContent>
                  <w:p w:rsidR="00674272" w:rsidRPr="00606A22" w:rsidRDefault="00674272" w:rsidP="00674272">
                    <w:pPr>
                      <w:jc w:val="center"/>
                      <w:rPr>
                        <w:sz w:val="18"/>
                        <w:szCs w:val="18"/>
                      </w:rPr>
                    </w:pPr>
                    <w:r>
                      <w:rPr>
                        <w:sz w:val="18"/>
                        <w:szCs w:val="18"/>
                      </w:rPr>
                      <w:t>Утверждение плана проверок</w:t>
                    </w:r>
                  </w:p>
                </w:txbxContent>
              </v:textbox>
            </v:roundrect>
            <v:line id="Line 6" o:spid="_x0000_s1031" style="position:absolute;visibility:visible" from="3810,3377" to="3812,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2" style="position:absolute;left:2281;top:6055;width:306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674272" w:rsidRDefault="00674272" w:rsidP="00674272">
                    <w:pPr>
                      <w:jc w:val="center"/>
                      <w:rPr>
                        <w:sz w:val="18"/>
                        <w:szCs w:val="18"/>
                      </w:rPr>
                    </w:pPr>
                  </w:p>
                  <w:p w:rsidR="00674272" w:rsidRPr="00646FCC" w:rsidRDefault="00674272" w:rsidP="0067427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4525;top:8798;width:3245;height:1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textbox style="mso-next-textbox:#AutoShape 10">
                <w:txbxContent>
                  <w:p w:rsidR="00674272" w:rsidRPr="005343BC" w:rsidRDefault="00674272" w:rsidP="00674272">
                    <w:pPr>
                      <w:jc w:val="center"/>
                      <w:rPr>
                        <w:sz w:val="18"/>
                        <w:szCs w:val="18"/>
                      </w:rPr>
                    </w:pPr>
                    <w:r>
                      <w:rPr>
                        <w:sz w:val="18"/>
                        <w:szCs w:val="18"/>
                      </w:rPr>
                      <w:t>Выявление нарушений</w:t>
                    </w:r>
                  </w:p>
                </w:txbxContent>
              </v:textbox>
            </v:shape>
            <v:rect id="Rectangle 11" o:spid="_x0000_s1034" style="position:absolute;left:2976;top:10193;width:2831;height: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674272" w:rsidRDefault="00674272" w:rsidP="00674272">
                    <w:pPr>
                      <w:jc w:val="center"/>
                      <w:rPr>
                        <w:sz w:val="18"/>
                        <w:szCs w:val="18"/>
                      </w:rPr>
                    </w:pPr>
                    <w:r>
                      <w:rPr>
                        <w:sz w:val="18"/>
                        <w:szCs w:val="18"/>
                      </w:rPr>
                      <w:t xml:space="preserve">Составление и регистрация </w:t>
                    </w:r>
                  </w:p>
                  <w:p w:rsidR="00674272" w:rsidRPr="005343BC" w:rsidRDefault="00674272" w:rsidP="00674272">
                    <w:pPr>
                      <w:jc w:val="center"/>
                      <w:rPr>
                        <w:sz w:val="18"/>
                        <w:szCs w:val="18"/>
                      </w:rPr>
                    </w:pPr>
                    <w:r>
                      <w:rPr>
                        <w:sz w:val="18"/>
                        <w:szCs w:val="18"/>
                      </w:rPr>
                      <w:t>акта проверки</w:t>
                    </w:r>
                  </w:p>
                </w:txbxContent>
              </v:textbox>
            </v:rect>
            <v:roundrect id="AutoShape 12" o:spid="_x0000_s1035" style="position:absolute;left:8931;top:13522;width:2489;height:6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style="mso-next-textbox:#AutoShape 12">
                <w:txbxContent>
                  <w:p w:rsidR="00674272" w:rsidRPr="00263AA6" w:rsidRDefault="00674272" w:rsidP="00674272">
                    <w:pPr>
                      <w:jc w:val="center"/>
                      <w:rPr>
                        <w:sz w:val="18"/>
                        <w:szCs w:val="18"/>
                      </w:rPr>
                    </w:pPr>
                    <w:r>
                      <w:rPr>
                        <w:sz w:val="18"/>
                        <w:szCs w:val="18"/>
                      </w:rPr>
                      <w:t>Архив материалов проверок</w:t>
                    </w:r>
                  </w:p>
                </w:txbxContent>
              </v:textbox>
            </v:roundrect>
            <v:shape id="AutoShape 13" o:spid="_x0000_s1036" type="#_x0000_t4" style="position:absolute;left:7506;top:5220;width:3060;height:1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style="mso-next-textbox:#AutoShape 13">
                <w:txbxContent>
                  <w:p w:rsidR="00674272" w:rsidRPr="00606A22" w:rsidRDefault="00674272" w:rsidP="00674272">
                    <w:pPr>
                      <w:jc w:val="center"/>
                      <w:rPr>
                        <w:sz w:val="18"/>
                        <w:szCs w:val="18"/>
                      </w:rPr>
                    </w:pPr>
                    <w:r w:rsidRPr="00606A22">
                      <w:rPr>
                        <w:sz w:val="18"/>
                        <w:szCs w:val="18"/>
                      </w:rPr>
                      <w:t xml:space="preserve">Согласование </w:t>
                    </w:r>
                  </w:p>
                  <w:p w:rsidR="00674272" w:rsidRPr="00606A22" w:rsidRDefault="00674272" w:rsidP="00674272">
                    <w:pPr>
                      <w:jc w:val="center"/>
                      <w:rPr>
                        <w:sz w:val="18"/>
                        <w:szCs w:val="18"/>
                      </w:rPr>
                    </w:pPr>
                    <w:r w:rsidRPr="00606A22">
                      <w:rPr>
                        <w:sz w:val="18"/>
                        <w:szCs w:val="18"/>
                      </w:rPr>
                      <w:t>с органом прокуратуры</w:t>
                    </w:r>
                  </w:p>
                </w:txbxContent>
              </v:textbox>
            </v:shape>
            <v:roundrect id="AutoShape 14" o:spid="_x0000_s1037" style="position:absolute;left:6089;top:12109;width:2701;height:13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style="mso-next-textbox:#AutoShape 14">
                <w:txbxContent>
                  <w:p w:rsidR="00674272" w:rsidRPr="005343BC" w:rsidRDefault="00674272" w:rsidP="0067427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8" style="position:absolute;left:9016;top:6998;width:2405;height:18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AutoShape 15">
                <w:txbxContent>
                  <w:p w:rsidR="00674272" w:rsidRPr="00606A22" w:rsidRDefault="00674272" w:rsidP="00674272">
                    <w:pPr>
                      <w:jc w:val="center"/>
                      <w:rPr>
                        <w:sz w:val="18"/>
                        <w:szCs w:val="18"/>
                      </w:rPr>
                    </w:pPr>
                    <w:r>
                      <w:rPr>
                        <w:sz w:val="18"/>
                        <w:szCs w:val="18"/>
                      </w:rPr>
                      <w:t xml:space="preserve">Распоряжение руководителя органа муниципального земельного контроля,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9" style="position:absolute;visibility:visible" from="9015,3377" to="9016,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0" style="position:absolute;visibility:visible" from="10581,6001" to="10581,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41" style="position:absolute;visibility:visible" from="6178,8440" to="6179,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2" style="position:absolute;visibility:visible" from="7680,9401" to="8583,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4" o:spid="_x0000_s1043" style="position:absolute;visibility:visible" from="4102,9401" to="4103,1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4" style="position:absolute;flip:x;visibility:visible" from="4223,10927" to="4224,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45" type="#_x0000_t202" style="position:absolute;left:6261;top:6301;width:840;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style="mso-next-textbox:#Text Box 26">
                <w:txbxContent>
                  <w:p w:rsidR="00674272" w:rsidRPr="00A35922" w:rsidRDefault="00674272" w:rsidP="00674272">
                    <w:pPr>
                      <w:jc w:val="center"/>
                      <w:rPr>
                        <w:color w:val="000000"/>
                        <w:sz w:val="18"/>
                        <w:szCs w:val="18"/>
                      </w:rPr>
                    </w:pPr>
                    <w:r w:rsidRPr="00A35922">
                      <w:rPr>
                        <w:color w:val="000000"/>
                        <w:sz w:val="18"/>
                        <w:szCs w:val="18"/>
                      </w:rPr>
                      <w:t>да</w:t>
                    </w:r>
                  </w:p>
                </w:txbxContent>
              </v:textbox>
            </v:shape>
            <v:shape id="Text Box 27" o:spid="_x0000_s1046" type="#_x0000_t202" style="position:absolute;left:10656;top:6148;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style="mso-next-textbox:#Text Box 27">
                <w:txbxContent>
                  <w:p w:rsidR="00674272" w:rsidRPr="00A35922" w:rsidRDefault="00674272" w:rsidP="00674272">
                    <w:pPr>
                      <w:rPr>
                        <w:sz w:val="18"/>
                        <w:szCs w:val="18"/>
                      </w:rPr>
                    </w:pPr>
                    <w:r>
                      <w:rPr>
                        <w:sz w:val="18"/>
                        <w:szCs w:val="18"/>
                      </w:rPr>
                      <w:t>нет</w:t>
                    </w:r>
                  </w:p>
                </w:txbxContent>
              </v:textbox>
            </v:shape>
            <v:shape id="Text Box 28" o:spid="_x0000_s1047" type="#_x0000_t202" style="position:absolute;left:3920;top:8873;width:719;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style="mso-next-textbox:#Text Box 28">
                <w:txbxContent>
                  <w:p w:rsidR="00674272" w:rsidRPr="00A35922" w:rsidRDefault="00674272" w:rsidP="00674272">
                    <w:pPr>
                      <w:jc w:val="center"/>
                      <w:rPr>
                        <w:sz w:val="18"/>
                        <w:szCs w:val="18"/>
                      </w:rPr>
                    </w:pPr>
                    <w:r>
                      <w:rPr>
                        <w:sz w:val="18"/>
                        <w:szCs w:val="18"/>
                      </w:rPr>
                      <w:t>да</w:t>
                    </w:r>
                  </w:p>
                </w:txbxContent>
              </v:textbox>
            </v:shape>
            <v:shape id="Text Box 29" o:spid="_x0000_s1048" type="#_x0000_t202" style="position:absolute;left:7680;top:8835;width:603;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style="mso-next-textbox:#Text Box 29">
                <w:txbxContent>
                  <w:p w:rsidR="00674272" w:rsidRPr="00E659FF" w:rsidRDefault="00674272" w:rsidP="00674272">
                    <w:pPr>
                      <w:jc w:val="center"/>
                      <w:rPr>
                        <w:sz w:val="18"/>
                        <w:szCs w:val="18"/>
                      </w:rPr>
                    </w:pPr>
                    <w:r>
                      <w:rPr>
                        <w:sz w:val="18"/>
                        <w:szCs w:val="18"/>
                      </w:rPr>
                      <w:t>нет</w:t>
                    </w:r>
                  </w:p>
                </w:txbxContent>
              </v:textbox>
            </v:shape>
            <v:roundrect id="AutoShape 30" o:spid="_x0000_s1049" style="position:absolute;left:7101;top:2761;width:4117;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style="mso-next-textbox:#AutoShape 30">
                <w:txbxContent>
                  <w:p w:rsidR="00674272" w:rsidRDefault="00674272" w:rsidP="00674272">
                    <w:pPr>
                      <w:jc w:val="center"/>
                      <w:rPr>
                        <w:sz w:val="18"/>
                        <w:szCs w:val="18"/>
                      </w:rPr>
                    </w:pPr>
                    <w:r>
                      <w:rPr>
                        <w:sz w:val="18"/>
                        <w:szCs w:val="18"/>
                      </w:rPr>
                      <w:t xml:space="preserve">Наличие оснований </w:t>
                    </w:r>
                  </w:p>
                  <w:p w:rsidR="00674272" w:rsidRPr="00606A22" w:rsidRDefault="00674272" w:rsidP="00674272">
                    <w:pPr>
                      <w:jc w:val="center"/>
                      <w:rPr>
                        <w:sz w:val="18"/>
                        <w:szCs w:val="18"/>
                      </w:rPr>
                    </w:pPr>
                    <w:r>
                      <w:rPr>
                        <w:sz w:val="18"/>
                        <w:szCs w:val="18"/>
                      </w:rPr>
                      <w:t>для проведения внеплановой проверки</w:t>
                    </w:r>
                  </w:p>
                </w:txbxContent>
              </v:textbox>
            </v:roundrect>
            <v:roundrect id="AutoShape 31" o:spid="_x0000_s1050" style="position:absolute;left:2061;top:3725;width:4117;height:10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style="mso-next-textbox:#AutoShape 31">
                <w:txbxContent>
                  <w:p w:rsidR="00674272" w:rsidRDefault="00674272" w:rsidP="00674272">
                    <w:pPr>
                      <w:jc w:val="center"/>
                      <w:rPr>
                        <w:sz w:val="18"/>
                        <w:szCs w:val="18"/>
                      </w:rPr>
                    </w:pPr>
                    <w:r>
                      <w:rPr>
                        <w:sz w:val="18"/>
                        <w:szCs w:val="18"/>
                      </w:rPr>
                      <w:t xml:space="preserve">Распоряжение руководителя органа муниципального земельного контроля </w:t>
                    </w:r>
                    <w:r w:rsidRPr="00606A22">
                      <w:rPr>
                        <w:sz w:val="18"/>
                        <w:szCs w:val="18"/>
                      </w:rPr>
                      <w:t xml:space="preserve">о проведении </w:t>
                    </w:r>
                  </w:p>
                  <w:p w:rsidR="00674272" w:rsidRPr="00646FCC" w:rsidRDefault="00674272" w:rsidP="0067427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1" style="position:absolute;flip:x;visibility:visible" from="3811,4665" to="3813,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2" style="position:absolute;visibility:visible" from="9012,4665" to="9012,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3" style="position:absolute;flip:x;visibility:visible" from="3798,7030" to="3810,7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54" style="position:absolute;flip:x;visibility:visible" from="5346,6014" to="7506,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36" o:spid="_x0000_s1055" style="position:absolute;left:3380;top:7698;width:3061;height: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Dz8UA&#10;AADbAAAADwAAAGRycy9kb3ducmV2LnhtbESPQWvCQBSE74X+h+UVvEjdqCC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QPPxQAAANsAAAAPAAAAAAAAAAAAAAAAAJgCAABkcnMv&#10;ZG93bnJldi54bWxQSwUGAAAAAAQABAD1AAAAigMAAAAA&#10;">
              <v:textbox style="mso-next-textbox:#Rectangle 36">
                <w:txbxContent>
                  <w:p w:rsidR="00674272" w:rsidRPr="005343BC" w:rsidRDefault="00674272" w:rsidP="00674272">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6" type="#_x0000_t32" style="position:absolute;left:4102;top:9402;width:4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line id="Line 35" o:spid="_x0000_s1057" style="position:absolute;flip:x;visibility:visible" from="5346,4140" to="710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26" o:spid="_x0000_s1058" type="#_x0000_t202" style="position:absolute;left:5341;top:5010;width:1981;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674272" w:rsidRDefault="00674272" w:rsidP="00674272">
                    <w:pPr>
                      <w:jc w:val="center"/>
                      <w:rPr>
                        <w:sz w:val="18"/>
                        <w:szCs w:val="18"/>
                      </w:rPr>
                    </w:pPr>
                    <w:r w:rsidRPr="00606A22">
                      <w:rPr>
                        <w:sz w:val="18"/>
                        <w:szCs w:val="18"/>
                      </w:rPr>
                      <w:t xml:space="preserve">Согласование </w:t>
                    </w:r>
                    <w:r>
                      <w:rPr>
                        <w:sz w:val="18"/>
                        <w:szCs w:val="18"/>
                      </w:rPr>
                      <w:t>не требуется</w:t>
                    </w:r>
                  </w:p>
                  <w:p w:rsidR="00674272" w:rsidRDefault="00674272" w:rsidP="00674272">
                    <w:pPr>
                      <w:jc w:val="center"/>
                    </w:pPr>
                  </w:p>
                </w:txbxContent>
              </v:textbox>
            </v:shape>
            <v:rect id="Rectangle 11" o:spid="_x0000_s1059" style="position:absolute;left:2776;top:11191;width:283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674272" w:rsidRDefault="00674272" w:rsidP="00674272">
                    <w:pPr>
                      <w:jc w:val="center"/>
                    </w:pPr>
                    <w:r>
                      <w:rPr>
                        <w:sz w:val="18"/>
                        <w:szCs w:val="18"/>
                      </w:rPr>
                      <w:t>Составление и выдача предписания об устранении нарушения земельного законодательства</w:t>
                    </w:r>
                  </w:p>
                </w:txbxContent>
              </v:textbox>
            </v:rect>
            <v:line id="Line 22" o:spid="_x0000_s1060" style="position:absolute;visibility:visible" from="9959,10005" to="9959,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Прямая соединительная линия 50" o:spid="_x0000_s1061" style="position:absolute;flip:x y;visibility:visible" from="1901,3600" to="1903,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mxcAAAADbAAAADwAAAGRycy9kb3ducmV2LnhtbERPy4rCMBTdD/gP4QqzEU0dtGg1ShEF&#10;NzL4ALeX5toWm5vSRFv/3iwEl4fzXq47U4knNa60rGA8ikAQZ1aXnCu4nHfDGQjnkTVWlknBixys&#10;V72fJSbatnyk58nnIoSwS1BB4X2dSOmyggy6ka2JA3ezjUEfYJNL3WAbwk0l/6IolgZLDg0F1rQp&#10;KLufHkbBZpLetphOq//4wNvrvB3MxvFAqd9+ly5AeOr8V/xx77WCaVgfvo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4ZsXAAAAA2wAAAA8AAAAAAAAAAAAAAAAA&#10;oQIAAGRycy9kb3ducmV2LnhtbFBLBQYAAAAABAAEAPkAAACOAwAAAAA=&#10;">
              <v:stroke dashstyle="dashDot"/>
            </v:line>
            <v:line id="Прямая соединительная линия 51" o:spid="_x0000_s1062" style="position:absolute;visibility:visible" from="1901,3600" to="644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hHsUAAADbAAAADwAAAGRycy9kb3ducmV2LnhtbESPT2sCMRTE7wW/Q3iCt5q1qMjWKFoR&#10;7M36h7a35+a5u7h5WZPUXb99IxR6HGbmN8x03ppK3Mj50rKCQT8BQZxZXXKu4LBfP09A+ICssbJM&#10;Cu7kYT7rPE0x1bbhD7rtQi4ihH2KCooQ6lRKnxVk0PdtTRy9s3UGQ5Qul9phE+Gmki9JMpYGS44L&#10;Bdb0VlB22f0YBdlXsxi6T70eb0/H5dWtvq/N6F2pXrddvIII1Ib/8F97oxWMBvD4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6hHsUAAADbAAAADwAAAAAAAAAA&#10;AAAAAAChAgAAZHJzL2Rvd25yZXYueG1sUEsFBgAAAAAEAAQA+QAAAJMDAAAAAA==&#10;">
              <v:stroke dashstyle="dashDot"/>
            </v:line>
            <v:line id="Прямая соединительная линия 52" o:spid="_x0000_s1063" style="position:absolute;visibility:visible" from="1861,14147" to="2936,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acUAAADbAAAADwAAAGRycy9kb3ducmV2LnhtbESPT2sCMRTE7wW/Q3iCt5pVqsjWKLZF&#10;sDf/0vb23Dx3Fzcva5K667c3QqHHYWZ+w0znranElZwvLSsY9BMQxJnVJecK9rvl8wSED8gaK8uk&#10;4EYe5rPO0xRTbRve0HUbchEh7FNUUIRQp1L6rCCDvm9r4uidrDMYonS51A6bCDeVHCbJWBosOS4U&#10;WNN7Qdl5+2sUZN/N4sV96eV4fTy8XdzHz6UZfSrV67aLVxCB2vAf/muvtILRE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acUAAADbAAAADwAAAAAAAAAA&#10;AAAAAAChAgAAZHJzL2Rvd25yZXYueG1sUEsFBgAAAAAEAAQA+QAAAJMDAAAAAA==&#10;">
              <v:stroke dashstyle="dashDot"/>
            </v:line>
            <v:shape id="Прямая со стрелкой 53" o:spid="_x0000_s1064" type="#_x0000_t32" style="position:absolute;left:6441;top:3075;width:660;height:5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bSOcUAAADbAAAADwAAAGRycy9kb3ducmV2LnhtbESP3WoCMRSE74W+QzgF7zRp/amuRpFC&#10;RQotqH2A4+a4u3RzsiSp7vbpm4Lg5TAz3zDLdWtrcSEfKscanoYKBHHuTMWFhq/j22AGIkRkg7Vj&#10;0tBRgPXqobfEzLgr7+lyiIVIEA4ZaihjbDIpQ16SxTB0DXHyzs5bjEn6QhqP1wS3tXxWaiotVpwW&#10;SmzotaT8+/BjNbx08/Pv50fYqPet8/nkOO7Uaad1/7HdLEBEauM9fGvvjIbJCP6/p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bSOcUAAADbAAAADwAAAAAAAAAA&#10;AAAAAAChAgAAZHJzL2Rvd25yZXYueG1sUEsFBgAAAAAEAAQA+QAAAJMDAAAAAA==&#10;">
              <v:stroke dashstyle="dashDot" endarrow="block"/>
            </v:shape>
            <v:line id="Line 25" o:spid="_x0000_s1065" style="position:absolute;visibility:visible" from="4222,12227" to="4223,1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22" o:spid="_x0000_s1066" style="position:absolute;visibility:visible" from="8790,12738" to="9396,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roundrect id="AutoShape 31" o:spid="_x0000_s1067" style="position:absolute;left:7101;top:3725;width:4117;height:9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674272" w:rsidRPr="00E73C6E" w:rsidRDefault="00674272" w:rsidP="00674272">
                    <w:pPr>
                      <w:jc w:val="center"/>
                      <w:rPr>
                        <w:sz w:val="18"/>
                        <w:szCs w:val="18"/>
                      </w:rPr>
                    </w:pPr>
                    <w:r>
                      <w:rPr>
                        <w:sz w:val="18"/>
                        <w:szCs w:val="18"/>
                      </w:rPr>
                      <w:t>Распоряжение руководителя органа муниципального земельного контроля</w:t>
                    </w:r>
                    <w:r w:rsidRPr="00606A22">
                      <w:rPr>
                        <w:sz w:val="18"/>
                        <w:szCs w:val="18"/>
                      </w:rPr>
                      <w:t xml:space="preserve"> о проведении </w:t>
                    </w:r>
                    <w:r>
                      <w:rPr>
                        <w:sz w:val="18"/>
                        <w:szCs w:val="18"/>
                      </w:rPr>
                      <w:t>внеплановой проверки</w:t>
                    </w:r>
                  </w:p>
                </w:txbxContent>
              </v:textbox>
            </v:roundrect>
            <v:rect id="Rectangle 11" o:spid="_x0000_s1068" style="position:absolute;left:8583;top:9053;width:2268;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74272" w:rsidRDefault="00674272" w:rsidP="00674272">
                    <w:pPr>
                      <w:jc w:val="center"/>
                      <w:rPr>
                        <w:sz w:val="18"/>
                        <w:szCs w:val="18"/>
                      </w:rPr>
                    </w:pPr>
                    <w:r>
                      <w:rPr>
                        <w:sz w:val="18"/>
                        <w:szCs w:val="18"/>
                      </w:rPr>
                      <w:t xml:space="preserve">Составление и регистрация </w:t>
                    </w:r>
                  </w:p>
                  <w:p w:rsidR="00674272" w:rsidRPr="005343BC" w:rsidRDefault="00674272" w:rsidP="00674272">
                    <w:pPr>
                      <w:jc w:val="center"/>
                      <w:rPr>
                        <w:sz w:val="18"/>
                        <w:szCs w:val="18"/>
                      </w:rPr>
                    </w:pPr>
                    <w:r>
                      <w:rPr>
                        <w:sz w:val="18"/>
                        <w:szCs w:val="18"/>
                      </w:rPr>
                      <w:t>акта проверки</w:t>
                    </w:r>
                  </w:p>
                </w:txbxContent>
              </v:textbox>
            </v:rect>
            <v:roundrect id="AutoShape 4" o:spid="_x0000_s1069" style="position:absolute;left:2061;top:1815;width:402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674272" w:rsidRPr="00606A22" w:rsidRDefault="00674272" w:rsidP="00674272">
                    <w:pPr>
                      <w:jc w:val="center"/>
                      <w:rPr>
                        <w:sz w:val="18"/>
                        <w:szCs w:val="18"/>
                      </w:rPr>
                    </w:pPr>
                    <w:r>
                      <w:rPr>
                        <w:sz w:val="18"/>
                        <w:szCs w:val="18"/>
                      </w:rPr>
                      <w:t>Организация и проведение плановой проверки</w:t>
                    </w:r>
                  </w:p>
                </w:txbxContent>
              </v:textbox>
            </v:roundrect>
            <v:roundrect id="_x0000_s1070" style="position:absolute;left:7095;top:1830;width:4056;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070">
                <w:txbxContent>
                  <w:p w:rsidR="00674272" w:rsidRPr="00606A22" w:rsidRDefault="00674272" w:rsidP="00674272">
                    <w:pPr>
                      <w:jc w:val="center"/>
                      <w:rPr>
                        <w:sz w:val="18"/>
                        <w:szCs w:val="18"/>
                      </w:rPr>
                    </w:pPr>
                    <w:r>
                      <w:rPr>
                        <w:sz w:val="18"/>
                        <w:szCs w:val="18"/>
                      </w:rPr>
                      <w:t>Организация и проведение внеплановой проверки</w:t>
                    </w:r>
                  </w:p>
                </w:txbxContent>
              </v:textbox>
            </v:roundrect>
            <v:line id="_x0000_s1071" style="position:absolute" from="3824,2460" to="3825,2772">
              <v:stroke endarrow="block"/>
            </v:line>
            <v:line id="_x0000_s1072" style="position:absolute" from="8970,2476" to="8971,2757">
              <v:stroke endarrow="block"/>
            </v:line>
            <v:rect id="Rectangle 11" o:spid="_x0000_s1073" style="position:absolute;left:2670;top:12556;width:2936;height:9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674272" w:rsidRPr="00836BD7" w:rsidRDefault="00674272" w:rsidP="00674272">
                    <w:pPr>
                      <w:pStyle w:val="a8"/>
                      <w:spacing w:before="0" w:beforeAutospacing="0" w:after="0" w:afterAutospacing="0"/>
                      <w:jc w:val="center"/>
                      <w:rPr>
                        <w:sz w:val="18"/>
                        <w:szCs w:val="18"/>
                      </w:rPr>
                    </w:pPr>
                    <w:r w:rsidRPr="00836BD7">
                      <w:rPr>
                        <w:sz w:val="18"/>
                        <w:szCs w:val="18"/>
                      </w:rPr>
                      <w:t xml:space="preserve">Принятие мер по </w:t>
                    </w:r>
                    <w:proofErr w:type="gramStart"/>
                    <w:r w:rsidRPr="00836BD7">
                      <w:rPr>
                        <w:sz w:val="18"/>
                        <w:szCs w:val="18"/>
                      </w:rPr>
                      <w:t>контролю за</w:t>
                    </w:r>
                    <w:proofErr w:type="gramEnd"/>
                    <w:r w:rsidRPr="00836BD7">
                      <w:rPr>
                        <w:sz w:val="18"/>
                        <w:szCs w:val="18"/>
                      </w:rPr>
                      <w:t xml:space="preserve"> устранением выявленных нарушений, их предупреждению, предотвращению</w:t>
                    </w:r>
                  </w:p>
                </w:txbxContent>
              </v:textbox>
            </v:rect>
            <v:line id="Line 25" o:spid="_x0000_s1074" style="position:absolute;flip:x;visibility:visible" from="4219,13552" to="4220,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11" o:spid="_x0000_s1075" style="position:absolute;left:2776;top:13817;width:2830;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674272" w:rsidRDefault="00674272" w:rsidP="00674272">
                    <w:pPr>
                      <w:pStyle w:val="a8"/>
                      <w:spacing w:before="0" w:beforeAutospacing="0" w:after="0" w:afterAutospacing="0"/>
                      <w:jc w:val="center"/>
                    </w:pPr>
                    <w:r>
                      <w:rPr>
                        <w:sz w:val="18"/>
                        <w:szCs w:val="18"/>
                      </w:rPr>
                      <w:t>Истечение срока исполнения предписания</w:t>
                    </w:r>
                  </w:p>
                </w:txbxContent>
              </v:textbox>
            </v:rect>
            <v:line id="Line 22" o:spid="_x0000_s1076" style="position:absolute;visibility:visible" from="5606,11536" to="6600,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Прямая со стрелкой 56" o:spid="_x0000_s1077" type="#_x0000_t32" style="position:absolute;left:11048;top:8948;width:1;height:44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FxocQAAADbAAAADwAAAGRycy9kb3ducmV2LnhtbESP0WoCMRRE34X+Q7gF32pSUduuRhHB&#10;IgUFtR9w3Vx3l25uliTqbr++EQo+DjNzhpktWluLK/lQOdbwOlAgiHNnKi40fB/XL+8gQkQ2WDsm&#10;DR0FWMyfejPMjLvxnq6HWIgE4ZChhjLGJpMy5CVZDAPXECfv7LzFmKQvpPF4S3Bby6FSE2mx4rRQ&#10;YkOrkvKfw8VqeOs+zr+7bViqr0/n8/Fx1KnTRuv+c7ucgojUxkf4v70xGsYTuH9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XGhxAAAANsAAAAPAAAAAAAAAAAA&#10;AAAAAKECAABkcnMvZG93bnJldi54bWxQSwUGAAAAAAQABAD5AAAAkgMAAAAA&#10;">
              <v:stroke dashstyle="dashDot" endarrow="block"/>
            </v:shape>
            <w10:wrap type="none"/>
            <w10:anchorlock/>
          </v:group>
        </w:pict>
      </w:r>
    </w:p>
    <w:sectPr w:rsidR="00674272" w:rsidRPr="005A069D" w:rsidSect="0065539D">
      <w:pgSz w:w="11906" w:h="16838"/>
      <w:pgMar w:top="709"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5656F"/>
    <w:multiLevelType w:val="singleLevel"/>
    <w:tmpl w:val="63F2B83E"/>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
    <w:nsid w:val="608A5716"/>
    <w:multiLevelType w:val="hybridMultilevel"/>
    <w:tmpl w:val="10AE338E"/>
    <w:lvl w:ilvl="0" w:tplc="1AE88368">
      <w:start w:val="1"/>
      <w:numFmt w:val="decimal"/>
      <w:lvlText w:val="%1."/>
      <w:lvlJc w:val="left"/>
      <w:pPr>
        <w:ind w:left="1060" w:hanging="360"/>
      </w:pPr>
      <w:rPr>
        <w:rFonts w:eastAsia="Times New Roman" w:hint="default"/>
        <w:b w:val="0"/>
        <w:color w:val="000000"/>
      </w:rPr>
    </w:lvl>
    <w:lvl w:ilvl="1" w:tplc="0419000F">
      <w:start w:val="1"/>
      <w:numFmt w:val="decimal"/>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65D560AA"/>
    <w:multiLevelType w:val="singleLevel"/>
    <w:tmpl w:val="63F2B83E"/>
    <w:lvl w:ilvl="0">
      <w:start w:val="1"/>
      <w:numFmt w:val="decimal"/>
      <w:lvlText w:val="%1."/>
      <w:legacy w:legacy="1" w:legacySpace="0" w:legacyIndent="403"/>
      <w:lvlJc w:val="left"/>
      <w:pPr>
        <w:ind w:left="0" w:firstLine="0"/>
      </w:pPr>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39D"/>
    <w:rsid w:val="00427D85"/>
    <w:rsid w:val="005A069D"/>
    <w:rsid w:val="00617F79"/>
    <w:rsid w:val="0065539D"/>
    <w:rsid w:val="00674272"/>
    <w:rsid w:val="00704268"/>
    <w:rsid w:val="00997FA9"/>
    <w:rsid w:val="00A25FF6"/>
    <w:rsid w:val="00A735B4"/>
    <w:rsid w:val="00B72B9A"/>
    <w:rsid w:val="00F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Line 25"/>
        <o:r id="V:Rule5" type="connector" idref="#Line 34"/>
        <o:r id="V:Rule6" type="connector" idref="#Line 16"/>
        <o:r id="V:Rule7" type="connector" idref="#Прямая со стрелкой 56"/>
        <o:r id="V:Rule8" type="connector" idref="#Прямая со стрелкой 53"/>
        <o:r id="V:Rule9" type="connector" idref="#Прямая соединительная линия 52"/>
        <o:r id="V:Rule10" type="connector" idref="#Line 21"/>
        <o:r id="V:Rule11" type="connector" idref="#Прямая соединительная линия 50"/>
        <o:r id="V:Rule12" type="connector" idref="#Line 35"/>
        <o:r id="V:Rule13" type="connector" idref="#Line 24"/>
        <o:r id="V:Rule14" type="connector" idref="#Line 32">
          <o:proxy end="" idref="#Rectangle 7" connectloc="0"/>
        </o:r>
        <o:r id="V:Rule15" type="connector" idref="#Line 6"/>
        <o:r id="V:Rule16" type="connector" idref="#Line 33"/>
        <o:r id="V:Rule17" type="connector" idref="#AutoShape 37">
          <o:proxy end="" idref="#AutoShape 10" connectloc="1"/>
        </o:r>
        <o:r id="V:Rule18" type="connector" idref="#Line 22"/>
        <o:r id="V:Rule19" type="connector" idref="#Line 17"/>
        <o:r id="V:Rule20" type="connector" idref="#Прямая соединительная линия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9D"/>
    <w:pPr>
      <w:spacing w:after="0" w:line="240" w:lineRule="auto"/>
      <w:jc w:val="both"/>
    </w:pPr>
    <w:rPr>
      <w:rFonts w:ascii="Times New Roman" w:hAnsi="Times New Roman" w:cs="Times New Roman"/>
      <w:sz w:val="28"/>
      <w:szCs w:val="28"/>
    </w:rPr>
  </w:style>
  <w:style w:type="paragraph" w:styleId="2">
    <w:name w:val="heading 2"/>
    <w:aliases w:val="Знак1 Знак"/>
    <w:basedOn w:val="a"/>
    <w:next w:val="a"/>
    <w:link w:val="21"/>
    <w:unhideWhenUsed/>
    <w:qFormat/>
    <w:rsid w:val="0065539D"/>
    <w:pPr>
      <w:keepNext/>
      <w:jc w:val="center"/>
      <w:outlineLvl w:val="1"/>
    </w:pPr>
    <w:rPr>
      <w:rFonts w:ascii="Calibri" w:eastAsia="Times New Roman" w:hAnsi="Calibri"/>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5539D"/>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Знак1 Знак Знак"/>
    <w:basedOn w:val="a0"/>
    <w:link w:val="2"/>
    <w:locked/>
    <w:rsid w:val="0065539D"/>
    <w:rPr>
      <w:rFonts w:ascii="Calibri" w:eastAsia="Times New Roman" w:hAnsi="Calibri" w:cs="Times New Roman"/>
      <w:sz w:val="36"/>
      <w:szCs w:val="24"/>
      <w:lang w:eastAsia="ru-RU"/>
    </w:rPr>
  </w:style>
  <w:style w:type="paragraph" w:customStyle="1" w:styleId="ConsPlusNonformat">
    <w:name w:val="ConsPlusNonformat"/>
    <w:rsid w:val="006553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5539D"/>
    <w:rPr>
      <w:rFonts w:ascii="Tahoma" w:hAnsi="Tahoma" w:cs="Tahoma"/>
      <w:sz w:val="16"/>
      <w:szCs w:val="16"/>
    </w:rPr>
  </w:style>
  <w:style w:type="character" w:customStyle="1" w:styleId="a4">
    <w:name w:val="Текст выноски Знак"/>
    <w:basedOn w:val="a0"/>
    <w:link w:val="a3"/>
    <w:uiPriority w:val="99"/>
    <w:semiHidden/>
    <w:rsid w:val="0065539D"/>
    <w:rPr>
      <w:rFonts w:ascii="Tahoma" w:hAnsi="Tahoma" w:cs="Tahoma"/>
      <w:sz w:val="16"/>
      <w:szCs w:val="16"/>
    </w:rPr>
  </w:style>
  <w:style w:type="paragraph" w:styleId="a5">
    <w:name w:val="Title"/>
    <w:basedOn w:val="a"/>
    <w:link w:val="a6"/>
    <w:uiPriority w:val="99"/>
    <w:qFormat/>
    <w:rsid w:val="0065539D"/>
    <w:pPr>
      <w:jc w:val="center"/>
    </w:pPr>
    <w:rPr>
      <w:rFonts w:eastAsia="Times New Roman"/>
      <w:b/>
      <w:sz w:val="32"/>
      <w:szCs w:val="32"/>
    </w:rPr>
  </w:style>
  <w:style w:type="character" w:customStyle="1" w:styleId="a6">
    <w:name w:val="Название Знак"/>
    <w:basedOn w:val="a0"/>
    <w:link w:val="a5"/>
    <w:uiPriority w:val="99"/>
    <w:rsid w:val="0065539D"/>
    <w:rPr>
      <w:rFonts w:ascii="Times New Roman" w:eastAsia="Times New Roman" w:hAnsi="Times New Roman" w:cs="Times New Roman"/>
      <w:b/>
      <w:sz w:val="32"/>
      <w:szCs w:val="32"/>
    </w:rPr>
  </w:style>
  <w:style w:type="paragraph" w:styleId="a7">
    <w:name w:val="List Paragraph"/>
    <w:basedOn w:val="a"/>
    <w:uiPriority w:val="34"/>
    <w:qFormat/>
    <w:rsid w:val="0065539D"/>
    <w:pPr>
      <w:ind w:left="720"/>
      <w:contextualSpacing/>
    </w:pPr>
  </w:style>
  <w:style w:type="paragraph" w:styleId="a8">
    <w:name w:val="Normal (Web)"/>
    <w:basedOn w:val="a"/>
    <w:uiPriority w:val="99"/>
    <w:semiHidden/>
    <w:unhideWhenUsed/>
    <w:rsid w:val="00674272"/>
    <w:pPr>
      <w:spacing w:before="100" w:beforeAutospacing="1" w:after="100" w:afterAutospacing="1"/>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510C9E262E648CCA66203E5A8E69378898D440046560442442308A006A9d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E299C-710F-45AB-9F96-7BA4462A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9038</Words>
  <Characters>51519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Bait</cp:lastModifiedBy>
  <cp:revision>8</cp:revision>
  <dcterms:created xsi:type="dcterms:W3CDTF">2018-02-21T03:48:00Z</dcterms:created>
  <dcterms:modified xsi:type="dcterms:W3CDTF">2018-08-31T03:19:00Z</dcterms:modified>
</cp:coreProperties>
</file>